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7A10" w:rsidRDefault="00967A10" w:rsidP="00122466">
      <w:pPr>
        <w:spacing w:after="0" w:line="240" w:lineRule="auto"/>
        <w:contextualSpacing/>
        <w:jc w:val="center"/>
        <w:rPr>
          <w:rFonts w:ascii="Times New Roman" w:eastAsia="Calibri" w:hAnsi="Times New Roman" w:cs="DokChampa"/>
          <w:b/>
          <w:sz w:val="24"/>
          <w:szCs w:val="24"/>
          <w:lang w:val="tt-RU" w:bidi="lo-LA"/>
        </w:rPr>
      </w:pPr>
    </w:p>
    <w:p w:rsidR="00014C7E" w:rsidRDefault="00014C7E" w:rsidP="00122466">
      <w:pPr>
        <w:spacing w:after="0" w:line="240" w:lineRule="auto"/>
        <w:contextualSpacing/>
        <w:jc w:val="center"/>
        <w:rPr>
          <w:rFonts w:ascii="Times New Roman" w:eastAsia="Calibri" w:hAnsi="Times New Roman" w:cs="DokChampa"/>
          <w:b/>
          <w:sz w:val="24"/>
          <w:szCs w:val="24"/>
          <w:lang w:val="tt-RU" w:bidi="lo-LA"/>
        </w:rPr>
      </w:pPr>
    </w:p>
    <w:p w:rsidR="00014C7E" w:rsidRDefault="00014C7E" w:rsidP="00122466">
      <w:pPr>
        <w:spacing w:after="0" w:line="240" w:lineRule="auto"/>
        <w:contextualSpacing/>
        <w:jc w:val="center"/>
        <w:rPr>
          <w:rFonts w:ascii="Times New Roman" w:eastAsia="Calibri" w:hAnsi="Times New Roman" w:cs="DokChampa"/>
          <w:b/>
          <w:sz w:val="24"/>
          <w:szCs w:val="24"/>
          <w:lang w:val="tt-RU" w:bidi="lo-LA"/>
        </w:rPr>
      </w:pPr>
      <w:r w:rsidRPr="00014C7E">
        <w:rPr>
          <w:rFonts w:ascii="Times New Roman" w:eastAsia="Calibri" w:hAnsi="Times New Roman" w:cs="DokChampa"/>
          <w:b/>
          <w:noProof/>
          <w:sz w:val="24"/>
          <w:szCs w:val="24"/>
          <w:lang w:eastAsia="ru-RU"/>
        </w:rPr>
        <w:drawing>
          <wp:inline distT="0" distB="0" distL="0" distR="0">
            <wp:extent cx="6338885" cy="8921394"/>
            <wp:effectExtent l="4127" t="0" r="9208" b="9207"/>
            <wp:docPr id="1" name="Рисунок 1" descr="C:\Users\Computer\Desktop\титул\общ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uter\Desktop\титул\общ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39499" cy="8922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4C7E" w:rsidRDefault="00014C7E" w:rsidP="00122466">
      <w:pPr>
        <w:spacing w:after="0" w:line="240" w:lineRule="auto"/>
        <w:contextualSpacing/>
        <w:jc w:val="center"/>
        <w:rPr>
          <w:rFonts w:ascii="Times New Roman" w:eastAsia="Calibri" w:hAnsi="Times New Roman" w:cs="DokChampa"/>
          <w:b/>
          <w:sz w:val="24"/>
          <w:szCs w:val="24"/>
          <w:lang w:val="tt-RU" w:bidi="lo-LA"/>
        </w:rPr>
      </w:pPr>
      <w:bookmarkStart w:id="0" w:name="_GoBack"/>
      <w:bookmarkEnd w:id="0"/>
    </w:p>
    <w:p w:rsidR="00014C7E" w:rsidRDefault="00014C7E" w:rsidP="00122466">
      <w:pPr>
        <w:spacing w:after="0" w:line="240" w:lineRule="auto"/>
        <w:contextualSpacing/>
        <w:jc w:val="center"/>
        <w:rPr>
          <w:rFonts w:ascii="Times New Roman" w:eastAsia="Calibri" w:hAnsi="Times New Roman" w:cs="DokChampa"/>
          <w:b/>
          <w:sz w:val="24"/>
          <w:szCs w:val="24"/>
          <w:lang w:val="tt-RU" w:bidi="lo-LA"/>
        </w:rPr>
      </w:pPr>
    </w:p>
    <w:p w:rsidR="00B22669" w:rsidRDefault="00122466" w:rsidP="00122466">
      <w:pPr>
        <w:spacing w:after="0" w:line="240" w:lineRule="auto"/>
        <w:contextualSpacing/>
        <w:jc w:val="center"/>
        <w:rPr>
          <w:rFonts w:ascii="Times New Roman" w:eastAsia="Calibri" w:hAnsi="Times New Roman" w:cs="DokChampa"/>
          <w:b/>
          <w:sz w:val="24"/>
          <w:szCs w:val="24"/>
          <w:lang w:val="tt-RU" w:bidi="lo-LA"/>
        </w:rPr>
      </w:pPr>
      <w:r>
        <w:rPr>
          <w:rFonts w:ascii="Times New Roman" w:eastAsia="Calibri" w:hAnsi="Times New Roman" w:cs="DokChampa"/>
          <w:b/>
          <w:sz w:val="24"/>
          <w:szCs w:val="24"/>
          <w:lang w:val="tt-RU" w:bidi="lo-LA"/>
        </w:rPr>
        <w:t>Поянительная записка</w:t>
      </w:r>
    </w:p>
    <w:p w:rsidR="00967A10" w:rsidRDefault="00967A10" w:rsidP="00122466">
      <w:pPr>
        <w:spacing w:after="0" w:line="240" w:lineRule="auto"/>
        <w:contextualSpacing/>
        <w:jc w:val="both"/>
        <w:rPr>
          <w:rFonts w:ascii="Times New Roman" w:eastAsia="Calibri" w:hAnsi="Times New Roman" w:cs="DokChampa"/>
          <w:b/>
          <w:sz w:val="24"/>
          <w:szCs w:val="24"/>
          <w:lang w:val="tt-RU" w:bidi="lo-LA"/>
        </w:rPr>
      </w:pPr>
    </w:p>
    <w:p w:rsidR="00122466" w:rsidRDefault="00122466" w:rsidP="00122466">
      <w:pPr>
        <w:spacing w:after="0" w:line="240" w:lineRule="auto"/>
        <w:ind w:left="106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Рабочая программа по </w:t>
      </w:r>
      <w:r>
        <w:rPr>
          <w:rFonts w:ascii="Times New Roman" w:hAnsi="Times New Roman"/>
          <w:b/>
        </w:rPr>
        <w:t>обществознанию для 8 класса</w:t>
      </w:r>
      <w:r>
        <w:rPr>
          <w:rFonts w:ascii="Times New Roman" w:hAnsi="Times New Roman"/>
          <w:sz w:val="24"/>
          <w:szCs w:val="24"/>
        </w:rPr>
        <w:t xml:space="preserve"> составлена   на основе:</w:t>
      </w:r>
    </w:p>
    <w:p w:rsidR="00122466" w:rsidRDefault="00122466" w:rsidP="00122466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от 17 декабря 2010г. №1897;   </w:t>
      </w:r>
    </w:p>
    <w:p w:rsidR="00122466" w:rsidRDefault="00122466" w:rsidP="00122466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Основной образовательной программы МБОУ «</w:t>
      </w:r>
      <w:proofErr w:type="spellStart"/>
      <w:r>
        <w:rPr>
          <w:rFonts w:ascii="Times New Roman" w:eastAsia="Calibri" w:hAnsi="Times New Roman"/>
          <w:sz w:val="24"/>
          <w:szCs w:val="24"/>
        </w:rPr>
        <w:t>Кильдуразовская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gramStart"/>
      <w:r>
        <w:rPr>
          <w:rFonts w:ascii="Times New Roman" w:eastAsia="Calibri" w:hAnsi="Times New Roman"/>
          <w:sz w:val="24"/>
          <w:szCs w:val="24"/>
        </w:rPr>
        <w:t>основная  общеобразовательная</w:t>
      </w:r>
      <w:proofErr w:type="gramEnd"/>
      <w:r>
        <w:rPr>
          <w:rFonts w:ascii="Times New Roman" w:eastAsia="Calibri" w:hAnsi="Times New Roman"/>
          <w:sz w:val="24"/>
          <w:szCs w:val="24"/>
        </w:rPr>
        <w:t xml:space="preserve"> школа»  </w:t>
      </w:r>
      <w:proofErr w:type="spellStart"/>
      <w:r>
        <w:rPr>
          <w:rFonts w:ascii="Times New Roman" w:eastAsia="Calibri" w:hAnsi="Times New Roman"/>
          <w:sz w:val="24"/>
          <w:szCs w:val="24"/>
        </w:rPr>
        <w:t>Апастовского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муниципального района Республики Татарстан, реализующего федеральный государственный образовательный стандарт основного общего образования;</w:t>
      </w:r>
    </w:p>
    <w:p w:rsidR="00122466" w:rsidRDefault="00122466" w:rsidP="00122466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Учебного плана МБОУ – «</w:t>
      </w:r>
      <w:proofErr w:type="spellStart"/>
      <w:r>
        <w:rPr>
          <w:rFonts w:ascii="Times New Roman" w:eastAsia="Calibri" w:hAnsi="Times New Roman"/>
          <w:sz w:val="24"/>
          <w:szCs w:val="24"/>
        </w:rPr>
        <w:t>Кильдуразовская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gramStart"/>
      <w:r>
        <w:rPr>
          <w:rFonts w:ascii="Times New Roman" w:eastAsia="Calibri" w:hAnsi="Times New Roman"/>
          <w:sz w:val="24"/>
          <w:szCs w:val="24"/>
        </w:rPr>
        <w:t>основная  общеобразовательная</w:t>
      </w:r>
      <w:proofErr w:type="gramEnd"/>
      <w:r>
        <w:rPr>
          <w:rFonts w:ascii="Times New Roman" w:eastAsia="Calibri" w:hAnsi="Times New Roman"/>
          <w:sz w:val="24"/>
          <w:szCs w:val="24"/>
        </w:rPr>
        <w:t xml:space="preserve"> школа»  </w:t>
      </w:r>
      <w:proofErr w:type="spellStart"/>
      <w:r>
        <w:rPr>
          <w:rFonts w:ascii="Times New Roman" w:eastAsia="Calibri" w:hAnsi="Times New Roman"/>
          <w:sz w:val="24"/>
          <w:szCs w:val="24"/>
        </w:rPr>
        <w:t>Апастовского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муниципального района Республики Татарстан на 2022 – 2023 учебный год (утвержденного решением педагогического  совета,  протокол №1, приказ от 29 августа 2022 года </w:t>
      </w:r>
      <w:r>
        <w:rPr>
          <w:rFonts w:ascii="Times New Roman" w:hAnsi="Times New Roman"/>
          <w:sz w:val="24"/>
          <w:szCs w:val="24"/>
        </w:rPr>
        <w:t>и приказом МБОУ «</w:t>
      </w:r>
      <w:proofErr w:type="spellStart"/>
      <w:r>
        <w:rPr>
          <w:rFonts w:ascii="Times New Roman" w:hAnsi="Times New Roman"/>
          <w:sz w:val="24"/>
          <w:szCs w:val="24"/>
        </w:rPr>
        <w:t>Кильдуразовская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ООШ» от 1 сентября 2022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>г, №49</w:t>
      </w:r>
      <w:r>
        <w:rPr>
          <w:rFonts w:ascii="Times New Roman" w:eastAsia="Calibri" w:hAnsi="Times New Roman"/>
          <w:sz w:val="24"/>
          <w:szCs w:val="24"/>
        </w:rPr>
        <w:t>).</w:t>
      </w:r>
    </w:p>
    <w:p w:rsidR="00122466" w:rsidRDefault="00122466" w:rsidP="00122466">
      <w:pPr>
        <w:pStyle w:val="a5"/>
        <w:spacing w:line="276" w:lineRule="auto"/>
        <w:jc w:val="both"/>
        <w:rPr>
          <w:rFonts w:ascii="Times New Roman" w:hAnsi="Times New Roman"/>
          <w:b/>
        </w:rPr>
      </w:pPr>
    </w:p>
    <w:p w:rsidR="00967A10" w:rsidRPr="00967A10" w:rsidRDefault="00A22ACB" w:rsidP="00122466">
      <w:pPr>
        <w:pStyle w:val="a4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lang w:eastAsia="ar-SA"/>
        </w:rPr>
      </w:pPr>
      <w:r w:rsidRPr="00A22ACB">
        <w:rPr>
          <w:b/>
          <w:bCs/>
        </w:rPr>
        <w:t xml:space="preserve"> </w:t>
      </w:r>
      <w:r w:rsidRPr="00A22ACB">
        <w:t xml:space="preserve">                                 </w:t>
      </w:r>
      <w:r w:rsidR="00967A10" w:rsidRPr="00967A10">
        <w:rPr>
          <w:rFonts w:ascii="Times New Roman" w:eastAsia="Calibri" w:hAnsi="Times New Roman" w:cs="Times New Roman"/>
          <w:b/>
          <w:bCs/>
          <w:lang w:eastAsia="ar-SA"/>
        </w:rPr>
        <w:t>Общая характеристика учебного предмета</w:t>
      </w:r>
    </w:p>
    <w:p w:rsidR="00967A10" w:rsidRDefault="00967A10" w:rsidP="00122466">
      <w:pPr>
        <w:suppressAutoHyphens/>
        <w:spacing w:after="0"/>
        <w:jc w:val="both"/>
        <w:rPr>
          <w:rFonts w:ascii="Times New Roman" w:eastAsia="Calibri" w:hAnsi="Times New Roman" w:cs="Times New Roman"/>
          <w:lang w:eastAsia="ar-SA"/>
        </w:rPr>
      </w:pPr>
      <w:r w:rsidRPr="00967A10">
        <w:rPr>
          <w:rFonts w:ascii="Times New Roman" w:eastAsia="Calibri" w:hAnsi="Times New Roman" w:cs="Times New Roman"/>
          <w:color w:val="000000"/>
          <w:shd w:val="clear" w:color="auto" w:fill="FFFFFF"/>
          <w:lang w:eastAsia="ar-SA"/>
        </w:rPr>
        <w:t>Рабочая п</w:t>
      </w:r>
      <w:r w:rsidR="0042171B">
        <w:rPr>
          <w:rFonts w:ascii="Times New Roman" w:eastAsia="Calibri" w:hAnsi="Times New Roman" w:cs="Times New Roman"/>
          <w:color w:val="000000"/>
          <w:shd w:val="clear" w:color="auto" w:fill="FFFFFF"/>
          <w:lang w:eastAsia="ar-SA"/>
        </w:rPr>
        <w:t>рограмма по обществознанию для 8</w:t>
      </w:r>
      <w:r w:rsidRPr="00967A10">
        <w:rPr>
          <w:rFonts w:ascii="Times New Roman" w:eastAsia="Calibri" w:hAnsi="Times New Roman" w:cs="Times New Roman"/>
          <w:color w:val="000000"/>
          <w:shd w:val="clear" w:color="auto" w:fill="FFFFFF"/>
          <w:lang w:eastAsia="ar-SA"/>
        </w:rPr>
        <w:t xml:space="preserve"> класса составлена на основе </w:t>
      </w:r>
      <w:r w:rsidRPr="00967A10">
        <w:rPr>
          <w:rFonts w:ascii="Times New Roman" w:eastAsia="Calibri" w:hAnsi="Times New Roman" w:cs="Times New Roman"/>
          <w:lang w:eastAsia="ar-SA"/>
        </w:rPr>
        <w:t>Федерального государственного образовательного стандарта основного общего образования,</w:t>
      </w:r>
      <w:r w:rsidRPr="00967A10">
        <w:rPr>
          <w:rFonts w:ascii="Times New Roman" w:eastAsia="Calibri" w:hAnsi="Times New Roman" w:cs="Times New Roman"/>
          <w:color w:val="000000"/>
          <w:shd w:val="clear" w:color="auto" w:fill="FFFFFF"/>
          <w:lang w:eastAsia="ar-SA"/>
        </w:rPr>
        <w:t xml:space="preserve"> примерной программы основного общего образования по обществознанию и авторской программы </w:t>
      </w:r>
      <w:proofErr w:type="spellStart"/>
      <w:r w:rsidRPr="00967A10">
        <w:rPr>
          <w:rFonts w:ascii="Times New Roman" w:eastAsia="Calibri" w:hAnsi="Times New Roman" w:cs="Times New Roman"/>
          <w:color w:val="000000"/>
          <w:shd w:val="clear" w:color="auto" w:fill="FFFFFF"/>
          <w:lang w:eastAsia="ar-SA"/>
        </w:rPr>
        <w:t>Л.Н.Боголюбова</w:t>
      </w:r>
      <w:proofErr w:type="spellEnd"/>
      <w:r w:rsidRPr="00967A10">
        <w:rPr>
          <w:rFonts w:ascii="Times New Roman" w:eastAsia="Calibri" w:hAnsi="Times New Roman" w:cs="Times New Roman"/>
          <w:lang w:eastAsia="ar-SA"/>
        </w:rPr>
        <w:t xml:space="preserve">. При составлении рабочего плана </w:t>
      </w:r>
      <w:proofErr w:type="gramStart"/>
      <w:r w:rsidRPr="00967A10">
        <w:rPr>
          <w:rFonts w:ascii="Times New Roman" w:eastAsia="Calibri" w:hAnsi="Times New Roman" w:cs="Times New Roman"/>
          <w:lang w:eastAsia="ar-SA"/>
        </w:rPr>
        <w:t>использов</w:t>
      </w:r>
      <w:r>
        <w:rPr>
          <w:rFonts w:ascii="Times New Roman" w:eastAsia="Calibri" w:hAnsi="Times New Roman" w:cs="Times New Roman"/>
          <w:lang w:eastAsia="ar-SA"/>
        </w:rPr>
        <w:t>ан  учебник</w:t>
      </w:r>
      <w:proofErr w:type="gramEnd"/>
      <w:r>
        <w:rPr>
          <w:rFonts w:ascii="Times New Roman" w:eastAsia="Calibri" w:hAnsi="Times New Roman" w:cs="Times New Roman"/>
          <w:lang w:eastAsia="ar-SA"/>
        </w:rPr>
        <w:t>:  «Обществознание».8</w:t>
      </w:r>
      <w:r w:rsidRPr="00967A10">
        <w:rPr>
          <w:rFonts w:ascii="Times New Roman" w:eastAsia="Calibri" w:hAnsi="Times New Roman" w:cs="Times New Roman"/>
          <w:lang w:eastAsia="ar-SA"/>
        </w:rPr>
        <w:t xml:space="preserve"> класс. </w:t>
      </w:r>
      <w:proofErr w:type="spellStart"/>
      <w:r w:rsidRPr="00967A10">
        <w:rPr>
          <w:rFonts w:ascii="Times New Roman" w:eastAsia="Calibri" w:hAnsi="Times New Roman" w:cs="Times New Roman"/>
          <w:lang w:eastAsia="ar-SA"/>
        </w:rPr>
        <w:t>учеб.для</w:t>
      </w:r>
      <w:proofErr w:type="spellEnd"/>
      <w:r w:rsidRPr="00967A10">
        <w:rPr>
          <w:rFonts w:ascii="Times New Roman" w:eastAsia="Calibri" w:hAnsi="Times New Roman" w:cs="Times New Roman"/>
          <w:lang w:eastAsia="ar-SA"/>
        </w:rPr>
        <w:t xml:space="preserve"> </w:t>
      </w:r>
      <w:proofErr w:type="spellStart"/>
      <w:r w:rsidRPr="00967A10">
        <w:rPr>
          <w:rFonts w:ascii="Times New Roman" w:eastAsia="Calibri" w:hAnsi="Times New Roman" w:cs="Times New Roman"/>
          <w:lang w:eastAsia="ar-SA"/>
        </w:rPr>
        <w:t>общеобразоват.организаций.под</w:t>
      </w:r>
      <w:proofErr w:type="spellEnd"/>
      <w:r w:rsidRPr="00967A10">
        <w:rPr>
          <w:rFonts w:ascii="Times New Roman" w:eastAsia="Calibri" w:hAnsi="Times New Roman" w:cs="Times New Roman"/>
          <w:lang w:eastAsia="ar-SA"/>
        </w:rPr>
        <w:t xml:space="preserve"> ред. </w:t>
      </w:r>
      <w:proofErr w:type="spellStart"/>
      <w:r w:rsidRPr="00967A10">
        <w:rPr>
          <w:rFonts w:ascii="Times New Roman" w:eastAsia="Calibri" w:hAnsi="Times New Roman" w:cs="Times New Roman"/>
          <w:lang w:eastAsia="ar-SA"/>
        </w:rPr>
        <w:t>Л.Н.Боголюбова</w:t>
      </w:r>
      <w:proofErr w:type="spellEnd"/>
      <w:r w:rsidRPr="00967A10">
        <w:rPr>
          <w:rFonts w:ascii="Times New Roman" w:eastAsia="Calibri" w:hAnsi="Times New Roman" w:cs="Times New Roman"/>
          <w:lang w:eastAsia="ar-SA"/>
        </w:rPr>
        <w:t xml:space="preserve">, </w:t>
      </w:r>
      <w:proofErr w:type="spellStart"/>
      <w:r w:rsidRPr="00967A10">
        <w:rPr>
          <w:rFonts w:ascii="Times New Roman" w:eastAsia="Calibri" w:hAnsi="Times New Roman" w:cs="Times New Roman"/>
          <w:lang w:eastAsia="ar-SA"/>
        </w:rPr>
        <w:t>Л</w:t>
      </w:r>
      <w:r>
        <w:rPr>
          <w:rFonts w:ascii="Times New Roman" w:eastAsia="Calibri" w:hAnsi="Times New Roman" w:cs="Times New Roman"/>
          <w:lang w:eastAsia="ar-SA"/>
        </w:rPr>
        <w:t>.Ф.Иванова</w:t>
      </w:r>
      <w:proofErr w:type="spellEnd"/>
      <w:r>
        <w:rPr>
          <w:rFonts w:ascii="Times New Roman" w:eastAsia="Calibri" w:hAnsi="Times New Roman" w:cs="Times New Roman"/>
          <w:lang w:eastAsia="ar-SA"/>
        </w:rPr>
        <w:t xml:space="preserve">. </w:t>
      </w:r>
      <w:proofErr w:type="spellStart"/>
      <w:proofErr w:type="gramStart"/>
      <w:r>
        <w:rPr>
          <w:rFonts w:ascii="Times New Roman" w:eastAsia="Calibri" w:hAnsi="Times New Roman" w:cs="Times New Roman"/>
          <w:lang w:eastAsia="ar-SA"/>
        </w:rPr>
        <w:t>М.:Просвещение</w:t>
      </w:r>
      <w:proofErr w:type="spellEnd"/>
      <w:proofErr w:type="gramEnd"/>
      <w:r>
        <w:rPr>
          <w:rFonts w:ascii="Times New Roman" w:eastAsia="Calibri" w:hAnsi="Times New Roman" w:cs="Times New Roman"/>
          <w:lang w:eastAsia="ar-SA"/>
        </w:rPr>
        <w:t>, 2018.</w:t>
      </w:r>
    </w:p>
    <w:p w:rsidR="00967A10" w:rsidRPr="00967A10" w:rsidRDefault="00967A10" w:rsidP="00122466">
      <w:pPr>
        <w:suppressAutoHyphens/>
        <w:spacing w:after="0"/>
        <w:jc w:val="both"/>
        <w:rPr>
          <w:rFonts w:ascii="Times New Roman" w:eastAsia="Calibri" w:hAnsi="Times New Roman" w:cs="Times New Roman"/>
          <w:b/>
          <w:lang w:eastAsia="ar-SA"/>
        </w:rPr>
      </w:pPr>
      <w:r w:rsidRPr="00967A10">
        <w:rPr>
          <w:rFonts w:ascii="Times New Roman" w:eastAsia="Calibri" w:hAnsi="Times New Roman" w:cs="Times New Roman"/>
          <w:b/>
          <w:lang w:eastAsia="ar-SA"/>
        </w:rPr>
        <w:t>Цели обучения:</w:t>
      </w:r>
    </w:p>
    <w:p w:rsidR="00967A10" w:rsidRPr="00967A10" w:rsidRDefault="00967A10" w:rsidP="00122466">
      <w:pPr>
        <w:suppressAutoHyphens/>
        <w:spacing w:after="0"/>
        <w:jc w:val="both"/>
        <w:rPr>
          <w:rFonts w:ascii="Times New Roman" w:eastAsia="Calibri" w:hAnsi="Times New Roman" w:cs="Times New Roman"/>
          <w:bCs/>
          <w:lang w:eastAsia="ar-SA"/>
        </w:rPr>
      </w:pPr>
      <w:r w:rsidRPr="00967A10">
        <w:rPr>
          <w:rFonts w:ascii="Times New Roman" w:eastAsia="Calibri" w:hAnsi="Times New Roman" w:cs="Times New Roman"/>
          <w:bCs/>
          <w:lang w:eastAsia="ar-SA"/>
        </w:rPr>
        <w:t>- развитие личности в ответственный период социального взросления человека (10-15 лет), её познавательных интересов, критического мышления в процессе восприятия социальной (в том числе экономической и правовой) информации и определения собственной позиции; нравственной и правовой культуры, экономического образа мышления, способности к самоопределению и самореализации;</w:t>
      </w:r>
    </w:p>
    <w:p w:rsidR="00967A10" w:rsidRPr="00967A10" w:rsidRDefault="00967A10" w:rsidP="00122466">
      <w:pPr>
        <w:suppressAutoHyphens/>
        <w:spacing w:after="0"/>
        <w:jc w:val="both"/>
        <w:rPr>
          <w:rFonts w:ascii="Times New Roman" w:eastAsia="Calibri" w:hAnsi="Times New Roman" w:cs="Times New Roman"/>
          <w:bCs/>
          <w:lang w:eastAsia="ar-SA"/>
        </w:rPr>
      </w:pPr>
      <w:r w:rsidRPr="00967A10">
        <w:rPr>
          <w:rFonts w:ascii="Times New Roman" w:eastAsia="Calibri" w:hAnsi="Times New Roman" w:cs="Times New Roman"/>
          <w:bCs/>
          <w:lang w:eastAsia="ar-SA"/>
        </w:rPr>
        <w:t>- воспитание общероссийской идентичности, гражданской ответственности, уважения к социальным нормам; приверженности гуманистическим и демократическим ценностям, закреплённым в Конституции Российской Федерации;</w:t>
      </w:r>
    </w:p>
    <w:p w:rsidR="00967A10" w:rsidRPr="00967A10" w:rsidRDefault="00967A10" w:rsidP="00122466">
      <w:pPr>
        <w:suppressAutoHyphens/>
        <w:spacing w:after="0"/>
        <w:jc w:val="both"/>
        <w:rPr>
          <w:rFonts w:ascii="Times New Roman" w:eastAsia="Calibri" w:hAnsi="Times New Roman" w:cs="Times New Roman"/>
          <w:bCs/>
          <w:lang w:eastAsia="ar-SA"/>
        </w:rPr>
      </w:pPr>
      <w:r w:rsidRPr="00967A10">
        <w:rPr>
          <w:rFonts w:ascii="Times New Roman" w:eastAsia="Calibri" w:hAnsi="Times New Roman" w:cs="Times New Roman"/>
          <w:bCs/>
          <w:lang w:eastAsia="ar-SA"/>
        </w:rPr>
        <w:t>- освоение на уровне функциональной грамотности системы знаний, необходимых для социальной адаптации: об обществе; основных социальных ролях; о позитивно оцениваемых обществом качествах личности, позволяющих успешно взаимодействовать в социальной среде; сферах человеческой деятельности; способах регулирования общественных отношений; механизмах реализации и защиты прав человека в гражданина;</w:t>
      </w:r>
    </w:p>
    <w:p w:rsidR="00967A10" w:rsidRPr="00967A10" w:rsidRDefault="00967A10" w:rsidP="00122466">
      <w:pPr>
        <w:suppressAutoHyphens/>
        <w:spacing w:after="0"/>
        <w:jc w:val="both"/>
        <w:rPr>
          <w:rFonts w:ascii="Times New Roman" w:eastAsia="Calibri" w:hAnsi="Times New Roman" w:cs="Times New Roman"/>
          <w:bCs/>
          <w:lang w:eastAsia="ar-SA"/>
        </w:rPr>
      </w:pPr>
      <w:r w:rsidRPr="00967A10">
        <w:rPr>
          <w:rFonts w:ascii="Times New Roman" w:eastAsia="Calibri" w:hAnsi="Times New Roman" w:cs="Times New Roman"/>
          <w:bCs/>
          <w:lang w:eastAsia="ar-SA"/>
        </w:rPr>
        <w:t>- формирование опыта применения полученных знаний для решения типичных задач в области социальных отношений; экономической и гражданско-общественной деятельности; межличностных отношений; отношений между людьми различных национальностей и вероисповеданий; самостоятельной познавательной деятельности; правоотношений; семейно-бытовых отношений.</w:t>
      </w:r>
    </w:p>
    <w:p w:rsidR="00967A10" w:rsidRPr="00967A10" w:rsidRDefault="00967A10" w:rsidP="00122466">
      <w:pPr>
        <w:suppressAutoHyphens/>
        <w:spacing w:after="0"/>
        <w:jc w:val="both"/>
        <w:rPr>
          <w:rFonts w:ascii="Times New Roman" w:eastAsia="Calibri" w:hAnsi="Times New Roman" w:cs="Times New Roman"/>
          <w:b/>
          <w:bCs/>
          <w:lang w:eastAsia="ar-SA"/>
        </w:rPr>
      </w:pPr>
    </w:p>
    <w:p w:rsidR="00967A10" w:rsidRDefault="00967A10" w:rsidP="00122466">
      <w:pPr>
        <w:suppressAutoHyphens/>
        <w:spacing w:after="0"/>
        <w:jc w:val="both"/>
        <w:rPr>
          <w:rFonts w:ascii="Times New Roman" w:eastAsia="Calibri" w:hAnsi="Times New Roman" w:cs="DokChampa"/>
          <w:b/>
          <w:lang w:bidi="lo-LA"/>
        </w:rPr>
      </w:pPr>
      <w:r w:rsidRPr="00967A10">
        <w:rPr>
          <w:rFonts w:ascii="Times New Roman" w:eastAsia="Calibri" w:hAnsi="Times New Roman" w:cs="DokChampa"/>
          <w:b/>
          <w:lang w:bidi="lo-LA"/>
        </w:rPr>
        <w:t>Задачи обучения</w:t>
      </w:r>
      <w:r>
        <w:rPr>
          <w:rFonts w:ascii="Times New Roman" w:eastAsia="Calibri" w:hAnsi="Times New Roman" w:cs="DokChampa"/>
          <w:b/>
          <w:lang w:bidi="lo-LA"/>
        </w:rPr>
        <w:t>:</w:t>
      </w:r>
    </w:p>
    <w:p w:rsidR="00967A10" w:rsidRPr="00241EC6" w:rsidRDefault="00967A10" w:rsidP="00122466">
      <w:pPr>
        <w:pStyle w:val="1"/>
        <w:spacing w:before="10" w:line="276" w:lineRule="auto"/>
        <w:ind w:right="1"/>
        <w:jc w:val="both"/>
        <w:rPr>
          <w:sz w:val="22"/>
          <w:szCs w:val="22"/>
        </w:rPr>
      </w:pPr>
      <w:r w:rsidRPr="00241EC6">
        <w:rPr>
          <w:sz w:val="22"/>
          <w:szCs w:val="22"/>
        </w:rPr>
        <w:t xml:space="preserve">· формирование у молодого поколения ориентиров для гражданской, </w:t>
      </w:r>
      <w:proofErr w:type="spellStart"/>
      <w:r w:rsidRPr="00241EC6">
        <w:rPr>
          <w:sz w:val="22"/>
          <w:szCs w:val="22"/>
        </w:rPr>
        <w:t>этнонациональной</w:t>
      </w:r>
      <w:proofErr w:type="spellEnd"/>
      <w:r w:rsidRPr="00241EC6">
        <w:rPr>
          <w:sz w:val="22"/>
          <w:szCs w:val="22"/>
        </w:rPr>
        <w:t>, социальной, культурной самоидентификации в окружающем мире;</w:t>
      </w:r>
    </w:p>
    <w:p w:rsidR="00967A10" w:rsidRPr="00241EC6" w:rsidRDefault="00967A10" w:rsidP="00122466">
      <w:pPr>
        <w:pStyle w:val="1"/>
        <w:spacing w:before="10" w:line="276" w:lineRule="auto"/>
        <w:ind w:right="1"/>
        <w:jc w:val="both"/>
        <w:rPr>
          <w:sz w:val="22"/>
          <w:szCs w:val="22"/>
        </w:rPr>
      </w:pPr>
      <w:r w:rsidRPr="00241EC6">
        <w:rPr>
          <w:sz w:val="22"/>
          <w:szCs w:val="22"/>
        </w:rPr>
        <w:t>· овладение учащимися знаниями в социальной, экономической, политической, духовной и нравственной сферах при особом внимании к месту и роли России во всемирно-историческом процессе;</w:t>
      </w:r>
    </w:p>
    <w:p w:rsidR="00967A10" w:rsidRPr="00241EC6" w:rsidRDefault="00967A10" w:rsidP="00122466">
      <w:pPr>
        <w:pStyle w:val="1"/>
        <w:spacing w:before="10" w:line="276" w:lineRule="auto"/>
        <w:ind w:right="1"/>
        <w:jc w:val="both"/>
        <w:rPr>
          <w:sz w:val="22"/>
          <w:szCs w:val="22"/>
        </w:rPr>
      </w:pPr>
      <w:r w:rsidRPr="00241EC6">
        <w:rPr>
          <w:sz w:val="22"/>
          <w:szCs w:val="22"/>
        </w:rPr>
        <w:t>· воспитание учащихся в духе патриотизма, уважения к своему Отечеству — многонациональному Российскому государству, в соответствии с идеями взаимопонимания, толерантности и мира между людьми и народами, в духе демократических ценностей современного общества;</w:t>
      </w:r>
    </w:p>
    <w:p w:rsidR="00967A10" w:rsidRPr="00241EC6" w:rsidRDefault="00967A10" w:rsidP="00122466">
      <w:pPr>
        <w:pStyle w:val="1"/>
        <w:spacing w:before="10" w:line="276" w:lineRule="auto"/>
        <w:ind w:right="1"/>
        <w:jc w:val="both"/>
        <w:rPr>
          <w:sz w:val="22"/>
          <w:szCs w:val="22"/>
        </w:rPr>
      </w:pPr>
      <w:r w:rsidRPr="00241EC6">
        <w:rPr>
          <w:sz w:val="22"/>
          <w:szCs w:val="22"/>
        </w:rPr>
        <w:lastRenderedPageBreak/>
        <w:t>· развитие способности учащихся анализировать содержащуюся в различных источниках информацию о событиях и явлениях прошлого и настоящего, руководствуясь принципом историзма, в их динамике, взаимосвязи и взаимообусловленности;</w:t>
      </w:r>
    </w:p>
    <w:p w:rsidR="00967A10" w:rsidRPr="00241EC6" w:rsidRDefault="00967A10" w:rsidP="00122466">
      <w:pPr>
        <w:pStyle w:val="1"/>
        <w:spacing w:before="10" w:line="276" w:lineRule="auto"/>
        <w:ind w:right="1"/>
        <w:jc w:val="both"/>
        <w:rPr>
          <w:sz w:val="22"/>
          <w:szCs w:val="22"/>
        </w:rPr>
      </w:pPr>
      <w:r w:rsidRPr="00241EC6">
        <w:rPr>
          <w:sz w:val="22"/>
          <w:szCs w:val="22"/>
        </w:rPr>
        <w:t xml:space="preserve">· формирование у школьников умений применять социально-экономические знания для осмысления сущности современных общественных явлений, в общении с другими людьми в современном поликультурном, </w:t>
      </w:r>
      <w:proofErr w:type="spellStart"/>
      <w:r w:rsidRPr="00241EC6">
        <w:rPr>
          <w:sz w:val="22"/>
          <w:szCs w:val="22"/>
        </w:rPr>
        <w:t>полиэтничном</w:t>
      </w:r>
      <w:proofErr w:type="spellEnd"/>
      <w:r w:rsidRPr="00241EC6">
        <w:rPr>
          <w:sz w:val="22"/>
          <w:szCs w:val="22"/>
        </w:rPr>
        <w:t xml:space="preserve"> и многоконфессиональном обществе.</w:t>
      </w:r>
    </w:p>
    <w:p w:rsidR="00967A10" w:rsidRPr="00967A10" w:rsidRDefault="00967A10" w:rsidP="00122466">
      <w:pPr>
        <w:suppressAutoHyphens/>
        <w:spacing w:after="0"/>
        <w:ind w:left="360"/>
        <w:jc w:val="both"/>
        <w:rPr>
          <w:rFonts w:ascii="Times New Roman" w:eastAsia="Calibri" w:hAnsi="Times New Roman" w:cs="Times New Roman"/>
          <w:b/>
          <w:lang w:eastAsia="ar-SA"/>
        </w:rPr>
      </w:pPr>
      <w:r w:rsidRPr="00967A10">
        <w:rPr>
          <w:rFonts w:ascii="Times New Roman" w:eastAsia="Calibri" w:hAnsi="Times New Roman" w:cs="Times New Roman"/>
          <w:b/>
          <w:lang w:eastAsia="ar-SA"/>
        </w:rPr>
        <w:t>Место учебного предмета в учебном плане</w:t>
      </w:r>
    </w:p>
    <w:p w:rsidR="00967A10" w:rsidRPr="00967A10" w:rsidRDefault="00967A10" w:rsidP="00122466">
      <w:pPr>
        <w:suppressAutoHyphens/>
        <w:spacing w:after="0"/>
        <w:ind w:left="360"/>
        <w:jc w:val="both"/>
        <w:rPr>
          <w:rFonts w:ascii="Times New Roman" w:eastAsia="Calibri" w:hAnsi="Times New Roman" w:cs="Times New Roman"/>
          <w:lang w:eastAsia="ar-SA"/>
        </w:rPr>
      </w:pPr>
      <w:r w:rsidRPr="00967A10">
        <w:rPr>
          <w:rFonts w:ascii="Times New Roman" w:eastAsia="Calibri" w:hAnsi="Times New Roman" w:cs="Times New Roman"/>
          <w:lang w:eastAsia="ar-SA"/>
        </w:rPr>
        <w:t xml:space="preserve">Данная рабочая программа рассчитана на </w:t>
      </w:r>
      <w:proofErr w:type="gramStart"/>
      <w:r w:rsidRPr="00967A10">
        <w:rPr>
          <w:rFonts w:ascii="Times New Roman" w:eastAsia="Calibri" w:hAnsi="Times New Roman" w:cs="Times New Roman"/>
          <w:lang w:eastAsia="ar-SA"/>
        </w:rPr>
        <w:t>35  часов</w:t>
      </w:r>
      <w:proofErr w:type="gramEnd"/>
      <w:r w:rsidRPr="00967A10">
        <w:rPr>
          <w:rFonts w:ascii="Times New Roman" w:eastAsia="Calibri" w:hAnsi="Times New Roman" w:cs="Times New Roman"/>
          <w:lang w:eastAsia="ar-SA"/>
        </w:rPr>
        <w:t xml:space="preserve"> в год  из расчета 1 часа в неделю.</w:t>
      </w:r>
    </w:p>
    <w:p w:rsidR="00967A10" w:rsidRPr="00967A10" w:rsidRDefault="00967A10" w:rsidP="00122466">
      <w:pPr>
        <w:suppressAutoHyphens/>
        <w:spacing w:after="0"/>
        <w:ind w:left="360"/>
        <w:jc w:val="both"/>
        <w:rPr>
          <w:rFonts w:ascii="Times New Roman" w:eastAsia="Calibri" w:hAnsi="Times New Roman" w:cs="Times New Roman"/>
          <w:lang w:eastAsia="ar-SA"/>
        </w:rPr>
      </w:pPr>
      <w:r w:rsidRPr="00967A10">
        <w:rPr>
          <w:rFonts w:ascii="Times New Roman" w:eastAsia="Calibri" w:hAnsi="Times New Roman" w:cs="Times New Roman"/>
          <w:lang w:eastAsia="ar-SA"/>
        </w:rPr>
        <w:t xml:space="preserve"> Из них: контрольные работы – </w:t>
      </w:r>
      <w:r w:rsidRPr="0042171B">
        <w:rPr>
          <w:rFonts w:ascii="Times New Roman" w:eastAsia="Calibri" w:hAnsi="Times New Roman" w:cs="Times New Roman"/>
          <w:lang w:eastAsia="ar-SA"/>
        </w:rPr>
        <w:t>3</w:t>
      </w:r>
    </w:p>
    <w:p w:rsidR="00967A10" w:rsidRPr="00967A10" w:rsidRDefault="00967A10" w:rsidP="00122466">
      <w:pPr>
        <w:suppressAutoHyphens/>
        <w:spacing w:after="0"/>
        <w:ind w:left="360"/>
        <w:jc w:val="both"/>
        <w:rPr>
          <w:rFonts w:ascii="Times New Roman" w:eastAsia="Calibri" w:hAnsi="Times New Roman" w:cs="Times New Roman"/>
          <w:lang w:eastAsia="ar-SA"/>
        </w:rPr>
      </w:pPr>
      <w:r w:rsidRPr="00967A10">
        <w:rPr>
          <w:rFonts w:ascii="Times New Roman" w:eastAsia="Calibri" w:hAnsi="Times New Roman" w:cs="Times New Roman"/>
          <w:lang w:eastAsia="ar-SA"/>
        </w:rPr>
        <w:t>Продолжи</w:t>
      </w:r>
      <w:r>
        <w:rPr>
          <w:rFonts w:ascii="Times New Roman" w:eastAsia="Calibri" w:hAnsi="Times New Roman" w:cs="Times New Roman"/>
          <w:lang w:eastAsia="ar-SA"/>
        </w:rPr>
        <w:t xml:space="preserve">тельность учебного времени в   </w:t>
      </w:r>
      <w:proofErr w:type="gramStart"/>
      <w:r>
        <w:rPr>
          <w:rFonts w:ascii="Times New Roman" w:eastAsia="Calibri" w:hAnsi="Times New Roman" w:cs="Times New Roman"/>
          <w:lang w:eastAsia="ar-SA"/>
        </w:rPr>
        <w:t>8</w:t>
      </w:r>
      <w:r w:rsidRPr="00967A10">
        <w:rPr>
          <w:rFonts w:ascii="Times New Roman" w:eastAsia="Calibri" w:hAnsi="Times New Roman" w:cs="Times New Roman"/>
          <w:lang w:eastAsia="ar-SA"/>
        </w:rPr>
        <w:t xml:space="preserve">  классе</w:t>
      </w:r>
      <w:proofErr w:type="gramEnd"/>
      <w:r w:rsidRPr="00967A10">
        <w:rPr>
          <w:rFonts w:ascii="Times New Roman" w:eastAsia="Calibri" w:hAnsi="Times New Roman" w:cs="Times New Roman"/>
          <w:lang w:eastAsia="ar-SA"/>
        </w:rPr>
        <w:t xml:space="preserve"> –  35  учебных недели. </w:t>
      </w:r>
    </w:p>
    <w:p w:rsidR="00967A10" w:rsidRPr="00967A10" w:rsidRDefault="00967A10" w:rsidP="00122466">
      <w:pPr>
        <w:suppressAutoHyphens/>
        <w:spacing w:after="0"/>
        <w:ind w:left="360"/>
        <w:jc w:val="both"/>
        <w:rPr>
          <w:rFonts w:ascii="Times New Roman" w:eastAsia="Calibri" w:hAnsi="Times New Roman" w:cs="Times New Roman"/>
          <w:lang w:eastAsia="ar-SA"/>
        </w:rPr>
      </w:pPr>
      <w:r w:rsidRPr="00967A10">
        <w:rPr>
          <w:rFonts w:ascii="Times New Roman" w:eastAsia="Calibri" w:hAnsi="Times New Roman" w:cs="Times New Roman"/>
          <w:lang w:eastAsia="ar-SA"/>
        </w:rPr>
        <w:t>Осво</w:t>
      </w:r>
      <w:r>
        <w:rPr>
          <w:rFonts w:ascii="Times New Roman" w:eastAsia="Calibri" w:hAnsi="Times New Roman" w:cs="Times New Roman"/>
          <w:lang w:eastAsia="ar-SA"/>
        </w:rPr>
        <w:t xml:space="preserve">ение программы по </w:t>
      </w:r>
      <w:proofErr w:type="gramStart"/>
      <w:r>
        <w:rPr>
          <w:rFonts w:ascii="Times New Roman" w:eastAsia="Calibri" w:hAnsi="Times New Roman" w:cs="Times New Roman"/>
          <w:lang w:eastAsia="ar-SA"/>
        </w:rPr>
        <w:t>предмету  в</w:t>
      </w:r>
      <w:proofErr w:type="gramEnd"/>
      <w:r>
        <w:rPr>
          <w:rFonts w:ascii="Times New Roman" w:eastAsia="Calibri" w:hAnsi="Times New Roman" w:cs="Times New Roman"/>
          <w:lang w:eastAsia="ar-SA"/>
        </w:rPr>
        <w:t xml:space="preserve">  8</w:t>
      </w:r>
      <w:r w:rsidRPr="00967A10">
        <w:rPr>
          <w:rFonts w:ascii="Times New Roman" w:eastAsia="Calibri" w:hAnsi="Times New Roman" w:cs="Times New Roman"/>
          <w:lang w:eastAsia="ar-SA"/>
        </w:rPr>
        <w:t xml:space="preserve">  классе заканчивается промежуточной аттестацией в форме  годовой оценки  </w:t>
      </w:r>
    </w:p>
    <w:p w:rsidR="00967A10" w:rsidRPr="00967A10" w:rsidRDefault="00967A10" w:rsidP="00122466">
      <w:pPr>
        <w:suppressAutoHyphens/>
        <w:spacing w:after="0"/>
        <w:jc w:val="both"/>
        <w:rPr>
          <w:rFonts w:ascii="Times New Roman" w:eastAsia="Calibri" w:hAnsi="Times New Roman" w:cs="Times New Roman"/>
          <w:b/>
          <w:lang w:eastAsia="ar-SA"/>
        </w:rPr>
      </w:pPr>
      <w:r w:rsidRPr="00967A10">
        <w:rPr>
          <w:rFonts w:ascii="Times New Roman" w:eastAsia="Calibri" w:hAnsi="Times New Roman" w:cs="Times New Roman"/>
          <w:b/>
          <w:lang w:eastAsia="ar-SA"/>
        </w:rPr>
        <w:t>Планируемые результаты обучения</w:t>
      </w:r>
    </w:p>
    <w:p w:rsidR="00967A10" w:rsidRPr="00241EC6" w:rsidRDefault="00967A10" w:rsidP="00122466">
      <w:pPr>
        <w:pStyle w:val="a5"/>
        <w:jc w:val="both"/>
        <w:rPr>
          <w:rFonts w:ascii="Times New Roman" w:hAnsi="Times New Roman"/>
        </w:rPr>
      </w:pPr>
      <w:r w:rsidRPr="00241EC6">
        <w:rPr>
          <w:rFonts w:ascii="Times New Roman" w:hAnsi="Times New Roman"/>
          <w:b/>
          <w:bCs/>
        </w:rPr>
        <w:t>Личностными результатами,</w:t>
      </w:r>
      <w:r w:rsidRPr="00241EC6">
        <w:rPr>
          <w:rFonts w:ascii="Times New Roman" w:hAnsi="Times New Roman"/>
        </w:rPr>
        <w:t xml:space="preserve"> формируемыми при изучении </w:t>
      </w:r>
      <w:proofErr w:type="gramStart"/>
      <w:r w:rsidRPr="00241EC6">
        <w:rPr>
          <w:rFonts w:ascii="Times New Roman" w:hAnsi="Times New Roman"/>
        </w:rPr>
        <w:t>данного курса</w:t>
      </w:r>
      <w:proofErr w:type="gramEnd"/>
      <w:r w:rsidRPr="00241EC6">
        <w:rPr>
          <w:rFonts w:ascii="Times New Roman" w:hAnsi="Times New Roman"/>
        </w:rPr>
        <w:t xml:space="preserve"> являются:</w:t>
      </w:r>
    </w:p>
    <w:p w:rsidR="00967A10" w:rsidRPr="00241EC6" w:rsidRDefault="00967A10" w:rsidP="00122466">
      <w:pPr>
        <w:pStyle w:val="a5"/>
        <w:jc w:val="both"/>
        <w:rPr>
          <w:rFonts w:ascii="Times New Roman" w:hAnsi="Times New Roman"/>
        </w:rPr>
      </w:pPr>
      <w:r w:rsidRPr="00241EC6">
        <w:rPr>
          <w:rFonts w:ascii="Times New Roman" w:hAnsi="Times New Roman"/>
        </w:rPr>
        <w:t xml:space="preserve"> -</w:t>
      </w:r>
      <w:proofErr w:type="spellStart"/>
      <w:r w:rsidRPr="00241EC6">
        <w:rPr>
          <w:rFonts w:ascii="Times New Roman" w:hAnsi="Times New Roman"/>
        </w:rPr>
        <w:t>мотивированность</w:t>
      </w:r>
      <w:proofErr w:type="spellEnd"/>
      <w:r w:rsidRPr="00241EC6">
        <w:rPr>
          <w:rFonts w:ascii="Times New Roman" w:hAnsi="Times New Roman"/>
        </w:rPr>
        <w:t xml:space="preserve"> и направленность на активное и созидательное участие в будущем в общественной и государственной жизни;</w:t>
      </w:r>
    </w:p>
    <w:p w:rsidR="00967A10" w:rsidRPr="00241EC6" w:rsidRDefault="00967A10" w:rsidP="00122466">
      <w:pPr>
        <w:pStyle w:val="a5"/>
        <w:jc w:val="both"/>
        <w:rPr>
          <w:rFonts w:ascii="Times New Roman" w:hAnsi="Times New Roman"/>
        </w:rPr>
      </w:pPr>
      <w:r w:rsidRPr="00241EC6">
        <w:rPr>
          <w:rFonts w:ascii="Times New Roman" w:hAnsi="Times New Roman"/>
        </w:rPr>
        <w:t xml:space="preserve"> -заинтересованность не только в личном успехе, но и в развитии различных сторон жизни общества, благополучия и процветания своей страны;</w:t>
      </w:r>
    </w:p>
    <w:p w:rsidR="00967A10" w:rsidRPr="00241EC6" w:rsidRDefault="00967A10" w:rsidP="00122466">
      <w:pPr>
        <w:pStyle w:val="a5"/>
        <w:jc w:val="both"/>
        <w:rPr>
          <w:rFonts w:ascii="Times New Roman" w:hAnsi="Times New Roman"/>
          <w:b/>
          <w:bCs/>
        </w:rPr>
      </w:pPr>
      <w:r w:rsidRPr="00241EC6">
        <w:rPr>
          <w:rFonts w:ascii="Times New Roman" w:hAnsi="Times New Roman"/>
        </w:rPr>
        <w:t xml:space="preserve"> -ценностные ориентиры, основанные на идеях патриотизма, любви и уважения к Отечеству, на отношении к человеку, его правам и свободам как высшей ценности.</w:t>
      </w:r>
    </w:p>
    <w:p w:rsidR="00967A10" w:rsidRPr="00241EC6" w:rsidRDefault="00967A10" w:rsidP="00122466">
      <w:pPr>
        <w:pStyle w:val="a5"/>
        <w:jc w:val="both"/>
        <w:rPr>
          <w:rFonts w:ascii="Times New Roman" w:hAnsi="Times New Roman"/>
        </w:rPr>
      </w:pPr>
      <w:proofErr w:type="spellStart"/>
      <w:r w:rsidRPr="00241EC6">
        <w:rPr>
          <w:rFonts w:ascii="Times New Roman" w:hAnsi="Times New Roman"/>
          <w:b/>
          <w:bCs/>
        </w:rPr>
        <w:t>Метапредметные</w:t>
      </w:r>
      <w:proofErr w:type="spellEnd"/>
      <w:r w:rsidRPr="00241EC6">
        <w:rPr>
          <w:rFonts w:ascii="Times New Roman" w:hAnsi="Times New Roman"/>
          <w:b/>
          <w:bCs/>
        </w:rPr>
        <w:t xml:space="preserve"> результаты</w:t>
      </w:r>
      <w:r w:rsidRPr="00241EC6">
        <w:rPr>
          <w:rFonts w:ascii="Times New Roman" w:hAnsi="Times New Roman"/>
        </w:rPr>
        <w:t xml:space="preserve"> изучения обществознания проявляются: </w:t>
      </w:r>
    </w:p>
    <w:p w:rsidR="00967A10" w:rsidRPr="00241EC6" w:rsidRDefault="00967A10" w:rsidP="00122466">
      <w:pPr>
        <w:pStyle w:val="a5"/>
        <w:jc w:val="both"/>
        <w:rPr>
          <w:rFonts w:ascii="Times New Roman" w:hAnsi="Times New Roman"/>
        </w:rPr>
      </w:pPr>
      <w:r w:rsidRPr="00241EC6">
        <w:rPr>
          <w:rFonts w:ascii="Times New Roman" w:hAnsi="Times New Roman"/>
        </w:rPr>
        <w:t xml:space="preserve"> -в умении сознательно организовывать свою познавательную деятельность;</w:t>
      </w:r>
    </w:p>
    <w:p w:rsidR="00967A10" w:rsidRPr="00241EC6" w:rsidRDefault="00967A10" w:rsidP="00122466">
      <w:pPr>
        <w:pStyle w:val="a5"/>
        <w:jc w:val="both"/>
        <w:rPr>
          <w:rFonts w:ascii="Times New Roman" w:hAnsi="Times New Roman"/>
        </w:rPr>
      </w:pPr>
      <w:r w:rsidRPr="00241EC6">
        <w:rPr>
          <w:rFonts w:ascii="Times New Roman" w:hAnsi="Times New Roman"/>
        </w:rPr>
        <w:t xml:space="preserve"> -в умении объяснять явления и процессы социальной действительности с научных, социально-философских позиций;</w:t>
      </w:r>
    </w:p>
    <w:p w:rsidR="00967A10" w:rsidRPr="00241EC6" w:rsidRDefault="00967A10" w:rsidP="00122466">
      <w:pPr>
        <w:pStyle w:val="a5"/>
        <w:jc w:val="both"/>
        <w:rPr>
          <w:rFonts w:ascii="Times New Roman" w:hAnsi="Times New Roman"/>
        </w:rPr>
      </w:pPr>
      <w:r w:rsidRPr="00241EC6">
        <w:rPr>
          <w:rFonts w:ascii="Times New Roman" w:hAnsi="Times New Roman"/>
        </w:rPr>
        <w:t xml:space="preserve"> -в способности анализировать реальные социальные ситуации, выбирать адекватные способы деятельности и модели поведения в рамках реализуемых социальных ролей;</w:t>
      </w:r>
    </w:p>
    <w:p w:rsidR="00967A10" w:rsidRPr="00241EC6" w:rsidRDefault="00967A10" w:rsidP="00122466">
      <w:pPr>
        <w:pStyle w:val="a5"/>
        <w:jc w:val="both"/>
        <w:rPr>
          <w:rFonts w:ascii="Times New Roman" w:hAnsi="Times New Roman"/>
          <w:b/>
          <w:bCs/>
        </w:rPr>
      </w:pPr>
      <w:r w:rsidRPr="00241EC6">
        <w:rPr>
          <w:rFonts w:ascii="Times New Roman" w:hAnsi="Times New Roman"/>
        </w:rPr>
        <w:t xml:space="preserve"> -в умении выполнять познавательные и практические задания, в том числе проектной деятельности.</w:t>
      </w:r>
    </w:p>
    <w:p w:rsidR="00EB09C1" w:rsidRPr="00241EC6" w:rsidRDefault="00967A10" w:rsidP="00122466">
      <w:pPr>
        <w:pStyle w:val="a5"/>
        <w:jc w:val="both"/>
        <w:rPr>
          <w:rFonts w:ascii="Times New Roman" w:hAnsi="Times New Roman"/>
          <w:b/>
          <w:bCs/>
        </w:rPr>
      </w:pPr>
      <w:r w:rsidRPr="00241EC6">
        <w:rPr>
          <w:rFonts w:ascii="Times New Roman" w:hAnsi="Times New Roman"/>
          <w:b/>
          <w:bCs/>
        </w:rPr>
        <w:t xml:space="preserve">Предметными результатами </w:t>
      </w:r>
    </w:p>
    <w:p w:rsidR="00967A10" w:rsidRPr="00241EC6" w:rsidRDefault="00967A10" w:rsidP="00122466">
      <w:pPr>
        <w:pStyle w:val="a5"/>
        <w:jc w:val="both"/>
        <w:rPr>
          <w:rFonts w:ascii="Times New Roman" w:hAnsi="Times New Roman"/>
          <w:bCs/>
        </w:rPr>
      </w:pPr>
      <w:r w:rsidRPr="00241EC6">
        <w:rPr>
          <w:rFonts w:ascii="Times New Roman" w:hAnsi="Times New Roman"/>
          <w:bCs/>
        </w:rPr>
        <w:t>1) формирование у обучающихся личностных представлений об основах российской гражданской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закрепленным в Конституции Российской Федерации;</w:t>
      </w:r>
    </w:p>
    <w:p w:rsidR="00967A10" w:rsidRPr="00241EC6" w:rsidRDefault="00967A10" w:rsidP="00122466">
      <w:pPr>
        <w:pStyle w:val="a5"/>
        <w:jc w:val="both"/>
        <w:rPr>
          <w:rFonts w:ascii="Times New Roman" w:hAnsi="Times New Roman"/>
          <w:bCs/>
        </w:rPr>
      </w:pPr>
      <w:r w:rsidRPr="00241EC6">
        <w:rPr>
          <w:rFonts w:ascii="Times New Roman" w:hAnsi="Times New Roman"/>
          <w:bCs/>
        </w:rPr>
        <w:t>2) понимание основных принципов жизни общества, основ современных научных теорий общественного развития;</w:t>
      </w:r>
    </w:p>
    <w:p w:rsidR="00967A10" w:rsidRPr="00241EC6" w:rsidRDefault="00967A10" w:rsidP="00122466">
      <w:pPr>
        <w:pStyle w:val="a5"/>
        <w:jc w:val="both"/>
        <w:rPr>
          <w:rFonts w:ascii="Times New Roman" w:hAnsi="Times New Roman"/>
          <w:bCs/>
        </w:rPr>
      </w:pPr>
      <w:r w:rsidRPr="00241EC6">
        <w:rPr>
          <w:rFonts w:ascii="Times New Roman" w:hAnsi="Times New Roman"/>
          <w:bCs/>
        </w:rPr>
        <w:t>3) приобретение теоретических знаний и опыта применения полученных знаний и умений для определения собственной активной позиции в общественной жизни, для решения типичных задач в области социальных отношений, адекватных возрасту обучающихся, межличностных отношений, включая отношения между людьми различных национальностей и вероисповеданий, возрастов и социальных групп;</w:t>
      </w:r>
    </w:p>
    <w:p w:rsidR="00967A10" w:rsidRPr="00241EC6" w:rsidRDefault="00967A10" w:rsidP="00122466">
      <w:pPr>
        <w:pStyle w:val="a5"/>
        <w:jc w:val="both"/>
        <w:rPr>
          <w:rFonts w:ascii="Times New Roman" w:hAnsi="Times New Roman"/>
          <w:bCs/>
        </w:rPr>
      </w:pPr>
      <w:r w:rsidRPr="00241EC6">
        <w:rPr>
          <w:rFonts w:ascii="Times New Roman" w:hAnsi="Times New Roman"/>
          <w:bCs/>
        </w:rPr>
        <w:t>4) формирование основ правосознания для соотнесения собственного поведения и поступков других людей с нравственными ценностями и нормами поведения, установленными законодательством Российской Федерации, убежденности в необходимости защищать правопорядок правовыми способами и средствами, умений реализовывать основные социальные роли в пределах своей дееспособности;</w:t>
      </w:r>
    </w:p>
    <w:p w:rsidR="00967A10" w:rsidRPr="00241EC6" w:rsidRDefault="00967A10" w:rsidP="00122466">
      <w:pPr>
        <w:pStyle w:val="a5"/>
        <w:jc w:val="both"/>
        <w:rPr>
          <w:rFonts w:ascii="Times New Roman" w:hAnsi="Times New Roman"/>
          <w:bCs/>
        </w:rPr>
      </w:pPr>
      <w:r w:rsidRPr="00241EC6">
        <w:rPr>
          <w:rFonts w:ascii="Times New Roman" w:hAnsi="Times New Roman"/>
          <w:bCs/>
        </w:rPr>
        <w:t xml:space="preserve">5) освоение приемов работы с социально значимой информацией, ее осмысление; развитие </w:t>
      </w:r>
      <w:proofErr w:type="gramStart"/>
      <w:r w:rsidRPr="00241EC6">
        <w:rPr>
          <w:rFonts w:ascii="Times New Roman" w:hAnsi="Times New Roman"/>
          <w:bCs/>
        </w:rPr>
        <w:t>способностей</w:t>
      </w:r>
      <w:proofErr w:type="gramEnd"/>
      <w:r w:rsidRPr="00241EC6">
        <w:rPr>
          <w:rFonts w:ascii="Times New Roman" w:hAnsi="Times New Roman"/>
          <w:bCs/>
        </w:rPr>
        <w:t xml:space="preserve"> обучающихся делать необходимые выводы и давать обоснованные оценки социальным событиям и процессам;</w:t>
      </w:r>
    </w:p>
    <w:p w:rsidR="00967A10" w:rsidRPr="00241EC6" w:rsidRDefault="00967A10" w:rsidP="00122466">
      <w:pPr>
        <w:pStyle w:val="a5"/>
        <w:jc w:val="both"/>
        <w:rPr>
          <w:rFonts w:ascii="Times New Roman" w:hAnsi="Times New Roman"/>
          <w:bCs/>
        </w:rPr>
      </w:pPr>
      <w:r w:rsidRPr="00241EC6">
        <w:rPr>
          <w:rFonts w:ascii="Times New Roman" w:hAnsi="Times New Roman"/>
          <w:bCs/>
        </w:rPr>
        <w:t>6) развитие социального кругозора и формирование познавательного интереса к изучению общественных дисциплин.</w:t>
      </w:r>
    </w:p>
    <w:p w:rsidR="00967A10" w:rsidRPr="00241EC6" w:rsidRDefault="00967A10" w:rsidP="00122466">
      <w:pPr>
        <w:suppressAutoHyphens/>
        <w:spacing w:after="0"/>
        <w:jc w:val="both"/>
        <w:rPr>
          <w:rFonts w:ascii="Times New Roman" w:eastAsia="Calibri" w:hAnsi="Times New Roman" w:cs="Times New Roman"/>
          <w:lang w:eastAsia="ar-SA"/>
        </w:rPr>
      </w:pPr>
    </w:p>
    <w:p w:rsidR="00A22ACB" w:rsidRPr="00967A10" w:rsidRDefault="00A22ACB" w:rsidP="00122466">
      <w:pPr>
        <w:spacing w:after="0"/>
        <w:jc w:val="both"/>
        <w:rPr>
          <w:rFonts w:ascii="Times New Roman" w:hAnsi="Times New Roman" w:cs="Times New Roman"/>
        </w:rPr>
      </w:pPr>
      <w:r w:rsidRPr="00967A10">
        <w:rPr>
          <w:rFonts w:ascii="Times New Roman" w:hAnsi="Times New Roman" w:cs="Times New Roman"/>
          <w:b/>
          <w:bCs/>
        </w:rPr>
        <w:t>Основное содержание</w:t>
      </w:r>
      <w:r w:rsidRPr="00967A10">
        <w:rPr>
          <w:rFonts w:ascii="Times New Roman" w:hAnsi="Times New Roman" w:cs="Times New Roman"/>
        </w:rPr>
        <w:t xml:space="preserve"> </w:t>
      </w:r>
      <w:r w:rsidRPr="00967A10">
        <w:rPr>
          <w:rFonts w:ascii="Times New Roman" w:hAnsi="Times New Roman" w:cs="Times New Roman"/>
          <w:b/>
          <w:bCs/>
        </w:rPr>
        <w:t>курса обществознания 8 класс.</w:t>
      </w:r>
    </w:p>
    <w:p w:rsidR="00A22ACB" w:rsidRPr="00967A10" w:rsidRDefault="00A22ACB" w:rsidP="00122466">
      <w:pPr>
        <w:spacing w:after="0"/>
        <w:jc w:val="both"/>
        <w:rPr>
          <w:rFonts w:ascii="Times New Roman" w:hAnsi="Times New Roman" w:cs="Times New Roman"/>
        </w:rPr>
      </w:pPr>
      <w:r w:rsidRPr="00967A10">
        <w:rPr>
          <w:rFonts w:ascii="Times New Roman" w:hAnsi="Times New Roman" w:cs="Times New Roman"/>
        </w:rPr>
        <w:t xml:space="preserve"> Человек. Деятельность человека Биологическое и социальное в человеке. Социальные нормы. Социализация личности. </w:t>
      </w:r>
    </w:p>
    <w:p w:rsidR="00A22ACB" w:rsidRPr="00967A10" w:rsidRDefault="00A22ACB" w:rsidP="00122466">
      <w:pPr>
        <w:spacing w:after="0"/>
        <w:jc w:val="both"/>
        <w:rPr>
          <w:rFonts w:ascii="Times New Roman" w:hAnsi="Times New Roman" w:cs="Times New Roman"/>
        </w:rPr>
      </w:pPr>
      <w:r w:rsidRPr="00967A10">
        <w:rPr>
          <w:rFonts w:ascii="Times New Roman" w:hAnsi="Times New Roman" w:cs="Times New Roman"/>
        </w:rPr>
        <w:t>Социальная сфера жизни общества</w:t>
      </w:r>
    </w:p>
    <w:p w:rsidR="00A22ACB" w:rsidRPr="00967A10" w:rsidRDefault="00A22ACB" w:rsidP="00122466">
      <w:pPr>
        <w:spacing w:after="0"/>
        <w:jc w:val="both"/>
        <w:rPr>
          <w:rFonts w:ascii="Times New Roman" w:hAnsi="Times New Roman" w:cs="Times New Roman"/>
        </w:rPr>
      </w:pPr>
      <w:r w:rsidRPr="00967A10">
        <w:rPr>
          <w:rFonts w:ascii="Times New Roman" w:hAnsi="Times New Roman" w:cs="Times New Roman"/>
        </w:rPr>
        <w:t xml:space="preserve">Социальные конфликты и пути их разрешения. Этнос и нация. Национальное самосознание. Отношения между нациями. </w:t>
      </w:r>
    </w:p>
    <w:p w:rsidR="00A22ACB" w:rsidRPr="00967A10" w:rsidRDefault="00A22ACB" w:rsidP="00122466">
      <w:pPr>
        <w:spacing w:after="0"/>
        <w:jc w:val="both"/>
        <w:rPr>
          <w:rFonts w:ascii="Times New Roman" w:hAnsi="Times New Roman" w:cs="Times New Roman"/>
        </w:rPr>
      </w:pPr>
      <w:r w:rsidRPr="00967A10">
        <w:rPr>
          <w:rFonts w:ascii="Times New Roman" w:hAnsi="Times New Roman" w:cs="Times New Roman"/>
        </w:rPr>
        <w:t>Экономика</w:t>
      </w:r>
    </w:p>
    <w:p w:rsidR="00A22ACB" w:rsidRPr="00967A10" w:rsidRDefault="00A22ACB" w:rsidP="00122466">
      <w:pPr>
        <w:spacing w:after="0"/>
        <w:jc w:val="both"/>
        <w:rPr>
          <w:rFonts w:ascii="Times New Roman" w:hAnsi="Times New Roman" w:cs="Times New Roman"/>
        </w:rPr>
      </w:pPr>
      <w:r w:rsidRPr="00967A10">
        <w:rPr>
          <w:rFonts w:ascii="Times New Roman" w:hAnsi="Times New Roman" w:cs="Times New Roman"/>
        </w:rPr>
        <w:lastRenderedPageBreak/>
        <w:t>Типы экономических систем. Рынок и рыночный механизм. Предпринимательская деятельность. Заработная плата и стимулирование труда. Роль государства в экономике. Экономические цели и функции государства. Государственный бюджет. Налоги: система налогов, функции, налоговые системы разных эпох.</w:t>
      </w:r>
    </w:p>
    <w:p w:rsidR="00A22ACB" w:rsidRPr="00967A10" w:rsidRDefault="00A22ACB" w:rsidP="00122466">
      <w:pPr>
        <w:spacing w:after="0"/>
        <w:jc w:val="both"/>
        <w:rPr>
          <w:rFonts w:ascii="Times New Roman" w:hAnsi="Times New Roman" w:cs="Times New Roman"/>
        </w:rPr>
      </w:pPr>
      <w:r w:rsidRPr="00967A10">
        <w:rPr>
          <w:rFonts w:ascii="Times New Roman" w:hAnsi="Times New Roman" w:cs="Times New Roman"/>
        </w:rPr>
        <w:t>Банковские услуги, предоставляемые гражданам: депозит, кредит, платежная карта, электронные деньги, денежный перевод, обмен валюты. Формы дистанционного банковского обслуживания: банкомат, мобильный банкинг, онлайн-банкинг. Страховые услуги: страхование жизни, здоровья, имущества, ответственности. Инвестиции в реальные и финансовые активы. Пенсионное обеспечение. Налогообложение граждан. Защита от финансовых махинаций. Активы и пассивы. Личный финансовый план. Сбережения. Инфляция.</w:t>
      </w:r>
    </w:p>
    <w:p w:rsidR="00122466" w:rsidRDefault="00122466" w:rsidP="00EB09C1">
      <w:pPr>
        <w:jc w:val="center"/>
        <w:rPr>
          <w:rFonts w:ascii="Times New Roman" w:eastAsia="Calibri" w:hAnsi="Times New Roman" w:cs="Times New Roman"/>
          <w:b/>
          <w:lang w:bidi="lo-LA"/>
        </w:rPr>
      </w:pPr>
    </w:p>
    <w:p w:rsidR="00122466" w:rsidRDefault="00122466" w:rsidP="00EB09C1">
      <w:pPr>
        <w:jc w:val="center"/>
        <w:rPr>
          <w:rFonts w:ascii="Times New Roman" w:eastAsia="Calibri" w:hAnsi="Times New Roman" w:cs="Times New Roman"/>
          <w:b/>
          <w:lang w:bidi="lo-LA"/>
        </w:rPr>
      </w:pPr>
    </w:p>
    <w:p w:rsidR="00EB09C1" w:rsidRPr="00EB09C1" w:rsidRDefault="00EB09C1" w:rsidP="00EB09C1">
      <w:pPr>
        <w:jc w:val="center"/>
        <w:rPr>
          <w:rFonts w:ascii="Times New Roman" w:eastAsia="Calibri" w:hAnsi="Times New Roman" w:cs="Times New Roman"/>
          <w:b/>
          <w:lang w:bidi="lo-LA"/>
        </w:rPr>
      </w:pPr>
      <w:r w:rsidRPr="00EB09C1">
        <w:rPr>
          <w:rFonts w:ascii="Times New Roman" w:eastAsia="Calibri" w:hAnsi="Times New Roman" w:cs="Times New Roman"/>
          <w:b/>
          <w:lang w:bidi="lo-LA"/>
        </w:rPr>
        <w:t>Распределение тем по разделам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4251"/>
        <w:gridCol w:w="2393"/>
        <w:gridCol w:w="2393"/>
      </w:tblGrid>
      <w:tr w:rsidR="00EB09C1" w:rsidRPr="00EB09C1" w:rsidTr="004A052B">
        <w:trPr>
          <w:jc w:val="center"/>
        </w:trPr>
        <w:tc>
          <w:tcPr>
            <w:tcW w:w="534" w:type="dxa"/>
          </w:tcPr>
          <w:p w:rsidR="00EB09C1" w:rsidRPr="00EB09C1" w:rsidRDefault="00EB09C1" w:rsidP="00EB09C1">
            <w:pPr>
              <w:rPr>
                <w:rFonts w:ascii="Times New Roman" w:eastAsia="Calibri" w:hAnsi="Times New Roman" w:cs="DokChampa"/>
                <w:b/>
                <w:lang w:bidi="lo-LA"/>
              </w:rPr>
            </w:pPr>
            <w:r w:rsidRPr="00EB09C1">
              <w:rPr>
                <w:rFonts w:ascii="Times New Roman" w:eastAsia="Calibri" w:hAnsi="Times New Roman" w:cs="DokChampa"/>
                <w:b/>
                <w:lang w:bidi="lo-LA"/>
              </w:rPr>
              <w:t>№</w:t>
            </w:r>
          </w:p>
        </w:tc>
        <w:tc>
          <w:tcPr>
            <w:tcW w:w="4251" w:type="dxa"/>
          </w:tcPr>
          <w:p w:rsidR="00EB09C1" w:rsidRPr="00EB09C1" w:rsidRDefault="00EB09C1" w:rsidP="00EB09C1">
            <w:pPr>
              <w:jc w:val="center"/>
              <w:rPr>
                <w:rFonts w:ascii="Times New Roman" w:eastAsia="Calibri" w:hAnsi="Times New Roman" w:cs="DokChampa"/>
                <w:b/>
                <w:lang w:bidi="lo-LA"/>
              </w:rPr>
            </w:pPr>
            <w:r w:rsidRPr="00EB09C1">
              <w:rPr>
                <w:rFonts w:ascii="Times New Roman" w:eastAsia="Calibri" w:hAnsi="Times New Roman" w:cs="DokChampa"/>
                <w:b/>
                <w:lang w:bidi="lo-LA"/>
              </w:rPr>
              <w:t>Название раздела</w:t>
            </w:r>
          </w:p>
        </w:tc>
        <w:tc>
          <w:tcPr>
            <w:tcW w:w="2393" w:type="dxa"/>
          </w:tcPr>
          <w:p w:rsidR="00EB09C1" w:rsidRPr="00EB09C1" w:rsidRDefault="00EB09C1" w:rsidP="00EB09C1">
            <w:pPr>
              <w:rPr>
                <w:rFonts w:ascii="Times New Roman" w:eastAsia="Calibri" w:hAnsi="Times New Roman" w:cs="DokChampa"/>
                <w:b/>
                <w:lang w:bidi="lo-LA"/>
              </w:rPr>
            </w:pPr>
            <w:r w:rsidRPr="00EB09C1">
              <w:rPr>
                <w:rFonts w:ascii="Times New Roman" w:eastAsia="Calibri" w:hAnsi="Times New Roman" w:cs="DokChampa"/>
                <w:b/>
                <w:lang w:bidi="lo-LA"/>
              </w:rPr>
              <w:t>Количество часов</w:t>
            </w:r>
          </w:p>
        </w:tc>
        <w:tc>
          <w:tcPr>
            <w:tcW w:w="2393" w:type="dxa"/>
          </w:tcPr>
          <w:p w:rsidR="00EB09C1" w:rsidRPr="00EB09C1" w:rsidRDefault="00EB09C1" w:rsidP="00EB09C1">
            <w:pPr>
              <w:rPr>
                <w:rFonts w:ascii="Times New Roman" w:eastAsia="Calibri" w:hAnsi="Times New Roman" w:cs="DokChampa"/>
                <w:b/>
                <w:lang w:bidi="lo-LA"/>
              </w:rPr>
            </w:pPr>
            <w:r w:rsidRPr="00EB09C1">
              <w:rPr>
                <w:rFonts w:ascii="Times New Roman" w:eastAsia="Calibri" w:hAnsi="Times New Roman" w:cs="DokChampa"/>
                <w:b/>
                <w:lang w:bidi="lo-LA"/>
              </w:rPr>
              <w:t>Количество контрольных</w:t>
            </w:r>
            <w:r w:rsidR="002E1307">
              <w:rPr>
                <w:rFonts w:ascii="Times New Roman" w:eastAsia="Calibri" w:hAnsi="Times New Roman" w:cs="DokChampa"/>
                <w:b/>
                <w:lang w:bidi="lo-LA"/>
              </w:rPr>
              <w:t xml:space="preserve"> работ</w:t>
            </w:r>
          </w:p>
        </w:tc>
      </w:tr>
      <w:tr w:rsidR="00EB09C1" w:rsidRPr="00EB09C1" w:rsidTr="004A052B">
        <w:trPr>
          <w:jc w:val="center"/>
        </w:trPr>
        <w:tc>
          <w:tcPr>
            <w:tcW w:w="534" w:type="dxa"/>
          </w:tcPr>
          <w:p w:rsidR="00EB09C1" w:rsidRPr="00EB09C1" w:rsidRDefault="00EB09C1" w:rsidP="00EB09C1">
            <w:pPr>
              <w:rPr>
                <w:rFonts w:ascii="Times New Roman" w:eastAsia="Calibri" w:hAnsi="Times New Roman" w:cs="DokChampa"/>
                <w:b/>
                <w:lang w:bidi="lo-LA"/>
              </w:rPr>
            </w:pPr>
            <w:r w:rsidRPr="00EB09C1">
              <w:rPr>
                <w:rFonts w:ascii="Times New Roman" w:eastAsia="Calibri" w:hAnsi="Times New Roman" w:cs="DokChampa"/>
                <w:b/>
                <w:lang w:bidi="lo-LA"/>
              </w:rPr>
              <w:t>1</w:t>
            </w:r>
          </w:p>
        </w:tc>
        <w:tc>
          <w:tcPr>
            <w:tcW w:w="4251" w:type="dxa"/>
          </w:tcPr>
          <w:p w:rsidR="00EB09C1" w:rsidRPr="002E1307" w:rsidRDefault="004A052B" w:rsidP="00EB09C1">
            <w:pPr>
              <w:rPr>
                <w:rFonts w:ascii="Times New Roman" w:eastAsia="Calibri" w:hAnsi="Times New Roman" w:cs="DokChampa"/>
                <w:bCs/>
                <w:lang w:bidi="lo-LA"/>
              </w:rPr>
            </w:pPr>
            <w:r w:rsidRPr="002E1307">
              <w:rPr>
                <w:rFonts w:ascii="Times New Roman" w:eastAsia="Calibri" w:hAnsi="Times New Roman" w:cs="DokChampa"/>
                <w:bCs/>
                <w:lang w:bidi="lo-LA"/>
              </w:rPr>
              <w:t>Личность и общество</w:t>
            </w:r>
          </w:p>
        </w:tc>
        <w:tc>
          <w:tcPr>
            <w:tcW w:w="2393" w:type="dxa"/>
          </w:tcPr>
          <w:p w:rsidR="00EB09C1" w:rsidRPr="002E1307" w:rsidRDefault="002E1307" w:rsidP="00EB09C1">
            <w:pPr>
              <w:rPr>
                <w:rFonts w:ascii="Times New Roman" w:eastAsia="Calibri" w:hAnsi="Times New Roman" w:cs="DokChampa"/>
                <w:bCs/>
                <w:lang w:bidi="lo-LA"/>
              </w:rPr>
            </w:pPr>
            <w:r w:rsidRPr="002E1307">
              <w:rPr>
                <w:rFonts w:ascii="Times New Roman" w:eastAsia="Calibri" w:hAnsi="Times New Roman" w:cs="DokChampa"/>
                <w:bCs/>
                <w:lang w:bidi="lo-LA"/>
              </w:rPr>
              <w:t>4</w:t>
            </w:r>
          </w:p>
        </w:tc>
        <w:tc>
          <w:tcPr>
            <w:tcW w:w="2393" w:type="dxa"/>
          </w:tcPr>
          <w:p w:rsidR="00EB09C1" w:rsidRPr="002E1307" w:rsidRDefault="00EB09C1" w:rsidP="00EB09C1">
            <w:pPr>
              <w:rPr>
                <w:rFonts w:ascii="Times New Roman" w:eastAsia="Calibri" w:hAnsi="Times New Roman" w:cs="DokChampa"/>
                <w:bCs/>
                <w:lang w:bidi="lo-LA"/>
              </w:rPr>
            </w:pPr>
          </w:p>
        </w:tc>
      </w:tr>
      <w:tr w:rsidR="00EB09C1" w:rsidRPr="00EB09C1" w:rsidTr="004A052B">
        <w:trPr>
          <w:jc w:val="center"/>
        </w:trPr>
        <w:tc>
          <w:tcPr>
            <w:tcW w:w="534" w:type="dxa"/>
          </w:tcPr>
          <w:p w:rsidR="00EB09C1" w:rsidRPr="00EB09C1" w:rsidRDefault="00EB09C1" w:rsidP="00EB09C1">
            <w:pPr>
              <w:rPr>
                <w:rFonts w:ascii="Times New Roman" w:eastAsia="Calibri" w:hAnsi="Times New Roman" w:cs="DokChampa"/>
                <w:b/>
                <w:lang w:bidi="lo-LA"/>
              </w:rPr>
            </w:pPr>
            <w:r w:rsidRPr="00EB09C1">
              <w:rPr>
                <w:rFonts w:ascii="Times New Roman" w:eastAsia="Calibri" w:hAnsi="Times New Roman" w:cs="DokChampa"/>
                <w:b/>
                <w:lang w:bidi="lo-LA"/>
              </w:rPr>
              <w:t>2</w:t>
            </w:r>
          </w:p>
        </w:tc>
        <w:tc>
          <w:tcPr>
            <w:tcW w:w="4251" w:type="dxa"/>
          </w:tcPr>
          <w:p w:rsidR="00EB09C1" w:rsidRPr="002E1307" w:rsidRDefault="004A052B" w:rsidP="00EB09C1">
            <w:pPr>
              <w:rPr>
                <w:rFonts w:ascii="Times New Roman" w:eastAsia="Calibri" w:hAnsi="Times New Roman" w:cs="DokChampa"/>
                <w:bCs/>
                <w:lang w:bidi="lo-LA"/>
              </w:rPr>
            </w:pPr>
            <w:r w:rsidRPr="002E1307">
              <w:rPr>
                <w:rFonts w:ascii="Times New Roman" w:eastAsia="Calibri" w:hAnsi="Times New Roman" w:cs="DokChampa"/>
                <w:bCs/>
                <w:lang w:bidi="lo-LA"/>
              </w:rPr>
              <w:t>Сфера духовной культуры</w:t>
            </w:r>
          </w:p>
        </w:tc>
        <w:tc>
          <w:tcPr>
            <w:tcW w:w="2393" w:type="dxa"/>
          </w:tcPr>
          <w:p w:rsidR="00EB09C1" w:rsidRPr="002E1307" w:rsidRDefault="002E1307" w:rsidP="00EB09C1">
            <w:pPr>
              <w:rPr>
                <w:rFonts w:ascii="Times New Roman" w:eastAsia="Calibri" w:hAnsi="Times New Roman" w:cs="DokChampa"/>
                <w:bCs/>
                <w:lang w:bidi="lo-LA"/>
              </w:rPr>
            </w:pPr>
            <w:r w:rsidRPr="002E1307">
              <w:rPr>
                <w:rFonts w:ascii="Times New Roman" w:eastAsia="Calibri" w:hAnsi="Times New Roman" w:cs="DokChampa"/>
                <w:bCs/>
                <w:lang w:bidi="lo-LA"/>
              </w:rPr>
              <w:t>6</w:t>
            </w:r>
          </w:p>
        </w:tc>
        <w:tc>
          <w:tcPr>
            <w:tcW w:w="2393" w:type="dxa"/>
          </w:tcPr>
          <w:p w:rsidR="00EB09C1" w:rsidRPr="002E1307" w:rsidRDefault="002E1307" w:rsidP="00EB09C1">
            <w:pPr>
              <w:rPr>
                <w:rFonts w:ascii="Times New Roman" w:eastAsia="Calibri" w:hAnsi="Times New Roman" w:cs="DokChampa"/>
                <w:bCs/>
                <w:lang w:bidi="lo-LA"/>
              </w:rPr>
            </w:pPr>
            <w:r w:rsidRPr="002E1307">
              <w:rPr>
                <w:rFonts w:ascii="Times New Roman" w:eastAsia="Calibri" w:hAnsi="Times New Roman" w:cs="DokChampa"/>
                <w:bCs/>
                <w:lang w:bidi="lo-LA"/>
              </w:rPr>
              <w:t>1</w:t>
            </w:r>
          </w:p>
        </w:tc>
      </w:tr>
      <w:tr w:rsidR="00EB09C1" w:rsidRPr="00EB09C1" w:rsidTr="004A052B">
        <w:trPr>
          <w:jc w:val="center"/>
        </w:trPr>
        <w:tc>
          <w:tcPr>
            <w:tcW w:w="534" w:type="dxa"/>
          </w:tcPr>
          <w:p w:rsidR="00EB09C1" w:rsidRPr="00EB09C1" w:rsidRDefault="00EB09C1" w:rsidP="00EB09C1">
            <w:pPr>
              <w:rPr>
                <w:rFonts w:ascii="Times New Roman" w:eastAsia="Calibri" w:hAnsi="Times New Roman" w:cs="DokChampa"/>
                <w:b/>
                <w:lang w:bidi="lo-LA"/>
              </w:rPr>
            </w:pPr>
            <w:r w:rsidRPr="00EB09C1">
              <w:rPr>
                <w:rFonts w:ascii="Times New Roman" w:eastAsia="Calibri" w:hAnsi="Times New Roman" w:cs="DokChampa"/>
                <w:b/>
                <w:lang w:bidi="lo-LA"/>
              </w:rPr>
              <w:t>3</w:t>
            </w:r>
          </w:p>
        </w:tc>
        <w:tc>
          <w:tcPr>
            <w:tcW w:w="4251" w:type="dxa"/>
          </w:tcPr>
          <w:p w:rsidR="00EB09C1" w:rsidRPr="002E1307" w:rsidRDefault="004A052B" w:rsidP="00EB09C1">
            <w:pPr>
              <w:rPr>
                <w:rFonts w:ascii="Times New Roman" w:eastAsia="Calibri" w:hAnsi="Times New Roman" w:cs="DokChampa"/>
                <w:bCs/>
                <w:lang w:bidi="lo-LA"/>
              </w:rPr>
            </w:pPr>
            <w:r w:rsidRPr="002E1307">
              <w:rPr>
                <w:rFonts w:ascii="Times New Roman" w:eastAsia="Calibri" w:hAnsi="Times New Roman" w:cs="DokChampa"/>
                <w:bCs/>
                <w:lang w:bidi="lo-LA"/>
              </w:rPr>
              <w:t>Социальная сфера</w:t>
            </w:r>
          </w:p>
        </w:tc>
        <w:tc>
          <w:tcPr>
            <w:tcW w:w="2393" w:type="dxa"/>
          </w:tcPr>
          <w:p w:rsidR="00EB09C1" w:rsidRPr="002E1307" w:rsidRDefault="002E1307" w:rsidP="00EB09C1">
            <w:pPr>
              <w:rPr>
                <w:rFonts w:ascii="Times New Roman" w:eastAsia="Calibri" w:hAnsi="Times New Roman" w:cs="DokChampa"/>
                <w:bCs/>
                <w:lang w:bidi="lo-LA"/>
              </w:rPr>
            </w:pPr>
            <w:r w:rsidRPr="002E1307">
              <w:rPr>
                <w:rFonts w:ascii="Times New Roman" w:eastAsia="Calibri" w:hAnsi="Times New Roman" w:cs="DokChampa"/>
                <w:bCs/>
                <w:lang w:bidi="lo-LA"/>
              </w:rPr>
              <w:t>6</w:t>
            </w:r>
          </w:p>
        </w:tc>
        <w:tc>
          <w:tcPr>
            <w:tcW w:w="2393" w:type="dxa"/>
          </w:tcPr>
          <w:p w:rsidR="00EB09C1" w:rsidRPr="002E1307" w:rsidRDefault="002E1307" w:rsidP="00EB09C1">
            <w:pPr>
              <w:rPr>
                <w:rFonts w:ascii="Times New Roman" w:eastAsia="Calibri" w:hAnsi="Times New Roman" w:cs="DokChampa"/>
                <w:bCs/>
                <w:lang w:bidi="lo-LA"/>
              </w:rPr>
            </w:pPr>
            <w:r w:rsidRPr="002E1307">
              <w:rPr>
                <w:rFonts w:ascii="Times New Roman" w:eastAsia="Calibri" w:hAnsi="Times New Roman" w:cs="DokChampa"/>
                <w:bCs/>
                <w:lang w:bidi="lo-LA"/>
              </w:rPr>
              <w:t>1</w:t>
            </w:r>
          </w:p>
        </w:tc>
      </w:tr>
      <w:tr w:rsidR="00EB09C1" w:rsidRPr="00EB09C1" w:rsidTr="004A052B">
        <w:trPr>
          <w:jc w:val="center"/>
        </w:trPr>
        <w:tc>
          <w:tcPr>
            <w:tcW w:w="534" w:type="dxa"/>
          </w:tcPr>
          <w:p w:rsidR="00EB09C1" w:rsidRPr="00EB09C1" w:rsidRDefault="00EB09C1" w:rsidP="00EB09C1">
            <w:pPr>
              <w:rPr>
                <w:rFonts w:ascii="Times New Roman" w:eastAsia="Calibri" w:hAnsi="Times New Roman" w:cs="DokChampa"/>
                <w:b/>
                <w:lang w:bidi="lo-LA"/>
              </w:rPr>
            </w:pPr>
            <w:r w:rsidRPr="00EB09C1">
              <w:rPr>
                <w:rFonts w:ascii="Times New Roman" w:eastAsia="Calibri" w:hAnsi="Times New Roman" w:cs="DokChampa"/>
                <w:b/>
                <w:lang w:bidi="lo-LA"/>
              </w:rPr>
              <w:t>4</w:t>
            </w:r>
          </w:p>
        </w:tc>
        <w:tc>
          <w:tcPr>
            <w:tcW w:w="4251" w:type="dxa"/>
          </w:tcPr>
          <w:p w:rsidR="00EB09C1" w:rsidRPr="002E1307" w:rsidRDefault="004A052B" w:rsidP="00EB09C1">
            <w:pPr>
              <w:rPr>
                <w:rFonts w:ascii="Times New Roman" w:eastAsia="Calibri" w:hAnsi="Times New Roman" w:cs="DokChampa"/>
                <w:bCs/>
                <w:lang w:bidi="lo-LA"/>
              </w:rPr>
            </w:pPr>
            <w:r w:rsidRPr="002E1307">
              <w:rPr>
                <w:rFonts w:ascii="Times New Roman" w:eastAsia="Calibri" w:hAnsi="Times New Roman" w:cs="DokChampa"/>
                <w:bCs/>
                <w:lang w:bidi="lo-LA"/>
              </w:rPr>
              <w:t>Экономика</w:t>
            </w:r>
          </w:p>
        </w:tc>
        <w:tc>
          <w:tcPr>
            <w:tcW w:w="2393" w:type="dxa"/>
          </w:tcPr>
          <w:p w:rsidR="00EB09C1" w:rsidRPr="002E1307" w:rsidRDefault="002E1307" w:rsidP="00EB09C1">
            <w:pPr>
              <w:rPr>
                <w:rFonts w:ascii="Times New Roman" w:eastAsia="Calibri" w:hAnsi="Times New Roman" w:cs="DokChampa"/>
                <w:bCs/>
                <w:lang w:bidi="lo-LA"/>
              </w:rPr>
            </w:pPr>
            <w:r w:rsidRPr="002E1307">
              <w:rPr>
                <w:rFonts w:ascii="Times New Roman" w:eastAsia="Calibri" w:hAnsi="Times New Roman" w:cs="DokChampa"/>
                <w:bCs/>
                <w:lang w:bidi="lo-LA"/>
              </w:rPr>
              <w:t>18</w:t>
            </w:r>
          </w:p>
        </w:tc>
        <w:tc>
          <w:tcPr>
            <w:tcW w:w="2393" w:type="dxa"/>
          </w:tcPr>
          <w:p w:rsidR="00EB09C1" w:rsidRPr="002E1307" w:rsidRDefault="00EB09C1" w:rsidP="00EB09C1">
            <w:pPr>
              <w:rPr>
                <w:rFonts w:ascii="Times New Roman" w:eastAsia="Calibri" w:hAnsi="Times New Roman" w:cs="DokChampa"/>
                <w:bCs/>
                <w:lang w:bidi="lo-LA"/>
              </w:rPr>
            </w:pPr>
          </w:p>
        </w:tc>
      </w:tr>
      <w:tr w:rsidR="002E1307" w:rsidRPr="00EB09C1" w:rsidTr="004A052B">
        <w:trPr>
          <w:jc w:val="center"/>
        </w:trPr>
        <w:tc>
          <w:tcPr>
            <w:tcW w:w="534" w:type="dxa"/>
          </w:tcPr>
          <w:p w:rsidR="002E1307" w:rsidRPr="00EB09C1" w:rsidRDefault="002E1307" w:rsidP="00EB09C1">
            <w:pPr>
              <w:rPr>
                <w:rFonts w:ascii="Times New Roman" w:eastAsia="Calibri" w:hAnsi="Times New Roman" w:cs="DokChampa"/>
                <w:b/>
                <w:lang w:bidi="lo-LA"/>
              </w:rPr>
            </w:pPr>
            <w:r>
              <w:rPr>
                <w:rFonts w:ascii="Times New Roman" w:eastAsia="Calibri" w:hAnsi="Times New Roman" w:cs="DokChampa"/>
                <w:b/>
                <w:lang w:bidi="lo-LA"/>
              </w:rPr>
              <w:t>5</w:t>
            </w:r>
          </w:p>
        </w:tc>
        <w:tc>
          <w:tcPr>
            <w:tcW w:w="4251" w:type="dxa"/>
          </w:tcPr>
          <w:p w:rsidR="002E1307" w:rsidRPr="002E1307" w:rsidRDefault="002E1307" w:rsidP="00EB09C1">
            <w:pPr>
              <w:rPr>
                <w:rFonts w:ascii="Times New Roman" w:eastAsia="Calibri" w:hAnsi="Times New Roman" w:cs="DokChampa"/>
                <w:bCs/>
                <w:lang w:bidi="lo-LA"/>
              </w:rPr>
            </w:pPr>
            <w:r w:rsidRPr="002E1307">
              <w:rPr>
                <w:rFonts w:ascii="Times New Roman" w:eastAsia="Calibri" w:hAnsi="Times New Roman" w:cs="DokChampa"/>
                <w:bCs/>
                <w:lang w:bidi="lo-LA"/>
              </w:rPr>
              <w:t>Обобщение</w:t>
            </w:r>
          </w:p>
        </w:tc>
        <w:tc>
          <w:tcPr>
            <w:tcW w:w="2393" w:type="dxa"/>
          </w:tcPr>
          <w:p w:rsidR="002E1307" w:rsidRPr="002E1307" w:rsidRDefault="002E1307" w:rsidP="00EB09C1">
            <w:pPr>
              <w:rPr>
                <w:rFonts w:ascii="Times New Roman" w:eastAsia="Calibri" w:hAnsi="Times New Roman" w:cs="DokChampa"/>
                <w:bCs/>
                <w:lang w:bidi="lo-LA"/>
              </w:rPr>
            </w:pPr>
            <w:r w:rsidRPr="002E1307">
              <w:rPr>
                <w:rFonts w:ascii="Times New Roman" w:eastAsia="Calibri" w:hAnsi="Times New Roman" w:cs="DokChampa"/>
                <w:bCs/>
                <w:lang w:bidi="lo-LA"/>
              </w:rPr>
              <w:t>1</w:t>
            </w:r>
          </w:p>
        </w:tc>
        <w:tc>
          <w:tcPr>
            <w:tcW w:w="2393" w:type="dxa"/>
          </w:tcPr>
          <w:p w:rsidR="002E1307" w:rsidRPr="002E1307" w:rsidRDefault="002E1307" w:rsidP="00EB09C1">
            <w:pPr>
              <w:rPr>
                <w:rFonts w:ascii="Times New Roman" w:eastAsia="Calibri" w:hAnsi="Times New Roman" w:cs="DokChampa"/>
                <w:bCs/>
                <w:lang w:bidi="lo-LA"/>
              </w:rPr>
            </w:pPr>
            <w:r w:rsidRPr="002E1307">
              <w:rPr>
                <w:rFonts w:ascii="Times New Roman" w:eastAsia="Calibri" w:hAnsi="Times New Roman" w:cs="DokChampa"/>
                <w:bCs/>
                <w:lang w:bidi="lo-LA"/>
              </w:rPr>
              <w:t>1</w:t>
            </w:r>
          </w:p>
        </w:tc>
      </w:tr>
      <w:tr w:rsidR="00EB09C1" w:rsidRPr="00EB09C1" w:rsidTr="004A052B">
        <w:trPr>
          <w:jc w:val="center"/>
        </w:trPr>
        <w:tc>
          <w:tcPr>
            <w:tcW w:w="534" w:type="dxa"/>
          </w:tcPr>
          <w:p w:rsidR="00EB09C1" w:rsidRPr="00EB09C1" w:rsidRDefault="00EB09C1" w:rsidP="00EB09C1">
            <w:pPr>
              <w:rPr>
                <w:rFonts w:ascii="Times New Roman" w:eastAsia="Calibri" w:hAnsi="Times New Roman" w:cs="DokChampa"/>
                <w:b/>
                <w:lang w:bidi="lo-LA"/>
              </w:rPr>
            </w:pPr>
          </w:p>
        </w:tc>
        <w:tc>
          <w:tcPr>
            <w:tcW w:w="4251" w:type="dxa"/>
          </w:tcPr>
          <w:p w:rsidR="00EB09C1" w:rsidRPr="00EB09C1" w:rsidRDefault="00EB09C1" w:rsidP="00EB09C1">
            <w:pPr>
              <w:rPr>
                <w:rFonts w:ascii="Times New Roman" w:eastAsia="Calibri" w:hAnsi="Times New Roman" w:cs="DokChampa"/>
                <w:b/>
                <w:lang w:bidi="lo-LA"/>
              </w:rPr>
            </w:pPr>
            <w:r w:rsidRPr="00EB09C1">
              <w:rPr>
                <w:rFonts w:ascii="Times New Roman" w:eastAsia="Calibri" w:hAnsi="Times New Roman" w:cs="DokChampa"/>
                <w:b/>
                <w:lang w:bidi="lo-LA"/>
              </w:rPr>
              <w:t>всего</w:t>
            </w:r>
          </w:p>
        </w:tc>
        <w:tc>
          <w:tcPr>
            <w:tcW w:w="2393" w:type="dxa"/>
          </w:tcPr>
          <w:p w:rsidR="00EB09C1" w:rsidRPr="00EB09C1" w:rsidRDefault="00EB09C1" w:rsidP="00EB09C1">
            <w:pPr>
              <w:rPr>
                <w:rFonts w:ascii="Times New Roman" w:eastAsia="Calibri" w:hAnsi="Times New Roman" w:cs="DokChampa"/>
                <w:b/>
                <w:lang w:bidi="lo-LA"/>
              </w:rPr>
            </w:pPr>
            <w:r w:rsidRPr="00EB09C1">
              <w:rPr>
                <w:rFonts w:ascii="Times New Roman" w:eastAsia="Calibri" w:hAnsi="Times New Roman" w:cs="DokChampa"/>
                <w:b/>
                <w:lang w:bidi="lo-LA"/>
              </w:rPr>
              <w:t>35</w:t>
            </w:r>
          </w:p>
        </w:tc>
        <w:tc>
          <w:tcPr>
            <w:tcW w:w="2393" w:type="dxa"/>
          </w:tcPr>
          <w:p w:rsidR="00EB09C1" w:rsidRPr="00EB09C1" w:rsidRDefault="002E1307" w:rsidP="00EB09C1">
            <w:pPr>
              <w:rPr>
                <w:rFonts w:ascii="Times New Roman" w:eastAsia="Calibri" w:hAnsi="Times New Roman" w:cs="DokChampa"/>
                <w:b/>
                <w:lang w:bidi="lo-LA"/>
              </w:rPr>
            </w:pPr>
            <w:r>
              <w:rPr>
                <w:rFonts w:ascii="Times New Roman" w:eastAsia="Calibri" w:hAnsi="Times New Roman" w:cs="DokChampa"/>
                <w:b/>
                <w:lang w:bidi="lo-LA"/>
              </w:rPr>
              <w:t>3</w:t>
            </w:r>
          </w:p>
        </w:tc>
      </w:tr>
    </w:tbl>
    <w:p w:rsidR="00EB09C1" w:rsidRPr="00EB09C1" w:rsidRDefault="00EB09C1" w:rsidP="00EB09C1">
      <w:pPr>
        <w:tabs>
          <w:tab w:val="left" w:pos="5235"/>
        </w:tabs>
        <w:jc w:val="center"/>
        <w:rPr>
          <w:rFonts w:ascii="Times New Roman" w:eastAsia="Calibri" w:hAnsi="Times New Roman" w:cs="DokChampa"/>
          <w:b/>
          <w:bCs/>
          <w:sz w:val="24"/>
          <w:szCs w:val="24"/>
          <w:lang w:bidi="lo-LA"/>
        </w:rPr>
      </w:pPr>
    </w:p>
    <w:p w:rsidR="00A22ACB" w:rsidRPr="00A22ACB" w:rsidRDefault="00A22ACB" w:rsidP="00A22ACB">
      <w:pPr>
        <w:rPr>
          <w:b/>
          <w:bCs/>
        </w:rPr>
      </w:pPr>
    </w:p>
    <w:p w:rsidR="00EB09C1" w:rsidRDefault="00A22ACB" w:rsidP="00A22ACB">
      <w:r w:rsidRPr="00A22ACB">
        <w:t xml:space="preserve">                </w:t>
      </w:r>
    </w:p>
    <w:p w:rsidR="00241EC6" w:rsidRDefault="00241EC6" w:rsidP="00EB09C1">
      <w:pPr>
        <w:jc w:val="center"/>
        <w:rPr>
          <w:rFonts w:ascii="Times New Roman" w:hAnsi="Times New Roman" w:cs="Times New Roman"/>
          <w:b/>
        </w:rPr>
      </w:pPr>
    </w:p>
    <w:p w:rsidR="00241EC6" w:rsidRDefault="00241EC6" w:rsidP="00EB09C1">
      <w:pPr>
        <w:jc w:val="center"/>
        <w:rPr>
          <w:rFonts w:ascii="Times New Roman" w:hAnsi="Times New Roman" w:cs="Times New Roman"/>
          <w:b/>
        </w:rPr>
      </w:pPr>
    </w:p>
    <w:p w:rsidR="00241EC6" w:rsidRDefault="00241EC6" w:rsidP="00EB09C1">
      <w:pPr>
        <w:jc w:val="center"/>
        <w:rPr>
          <w:rFonts w:ascii="Times New Roman" w:hAnsi="Times New Roman" w:cs="Times New Roman"/>
          <w:b/>
        </w:rPr>
      </w:pPr>
    </w:p>
    <w:p w:rsidR="00241EC6" w:rsidRDefault="00241EC6" w:rsidP="00EB09C1">
      <w:pPr>
        <w:jc w:val="center"/>
        <w:rPr>
          <w:rFonts w:ascii="Times New Roman" w:hAnsi="Times New Roman" w:cs="Times New Roman"/>
          <w:b/>
        </w:rPr>
      </w:pPr>
    </w:p>
    <w:p w:rsidR="00241EC6" w:rsidRDefault="00241EC6" w:rsidP="00EB09C1">
      <w:pPr>
        <w:jc w:val="center"/>
        <w:rPr>
          <w:rFonts w:ascii="Times New Roman" w:hAnsi="Times New Roman" w:cs="Times New Roman"/>
          <w:b/>
        </w:rPr>
      </w:pPr>
    </w:p>
    <w:p w:rsidR="00241EC6" w:rsidRDefault="00241EC6" w:rsidP="00EB09C1">
      <w:pPr>
        <w:jc w:val="center"/>
        <w:rPr>
          <w:rFonts w:ascii="Times New Roman" w:hAnsi="Times New Roman" w:cs="Times New Roman"/>
          <w:b/>
        </w:rPr>
      </w:pPr>
    </w:p>
    <w:sectPr w:rsidR="00241EC6" w:rsidSect="00241EC6">
      <w:pgSz w:w="16838" w:h="11906" w:orient="landscape"/>
      <w:pgMar w:top="568" w:right="720" w:bottom="56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DokChampa">
    <w:charset w:val="00"/>
    <w:family w:val="swiss"/>
    <w:pitch w:val="variable"/>
    <w:sig w:usb0="03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21C4"/>
      </v:shape>
    </w:pict>
  </w:numPicBullet>
  <w:abstractNum w:abstractNumId="0" w15:restartNumberingAfterBreak="0">
    <w:nsid w:val="00515020"/>
    <w:multiLevelType w:val="hybridMultilevel"/>
    <w:tmpl w:val="8F82F9E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9421BA"/>
    <w:multiLevelType w:val="hybridMultilevel"/>
    <w:tmpl w:val="4A46D73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6A6B64DC"/>
    <w:multiLevelType w:val="hybridMultilevel"/>
    <w:tmpl w:val="25629C76"/>
    <w:lvl w:ilvl="0" w:tplc="041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ACB"/>
    <w:rsid w:val="00014C7E"/>
    <w:rsid w:val="00122466"/>
    <w:rsid w:val="00241EC6"/>
    <w:rsid w:val="002574D2"/>
    <w:rsid w:val="002A5088"/>
    <w:rsid w:val="002E1307"/>
    <w:rsid w:val="00405AD5"/>
    <w:rsid w:val="0042171B"/>
    <w:rsid w:val="0046137E"/>
    <w:rsid w:val="00490D5B"/>
    <w:rsid w:val="004A052B"/>
    <w:rsid w:val="00600AD1"/>
    <w:rsid w:val="007A0A99"/>
    <w:rsid w:val="008A3D71"/>
    <w:rsid w:val="00967A10"/>
    <w:rsid w:val="00A02F48"/>
    <w:rsid w:val="00A22ACB"/>
    <w:rsid w:val="00B22669"/>
    <w:rsid w:val="00C41F08"/>
    <w:rsid w:val="00DB162A"/>
    <w:rsid w:val="00EB09C1"/>
    <w:rsid w:val="00F64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795C2"/>
  <w15:docId w15:val="{0A3383A4-C2A0-483B-89B4-26EC1B10D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2A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67A10"/>
    <w:pPr>
      <w:ind w:left="720"/>
      <w:contextualSpacing/>
    </w:pPr>
  </w:style>
  <w:style w:type="paragraph" w:customStyle="1" w:styleId="1">
    <w:name w:val="Обычный1"/>
    <w:rsid w:val="00967A10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No Spacing"/>
    <w:link w:val="a6"/>
    <w:qFormat/>
    <w:rsid w:val="00967A10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character" w:customStyle="1" w:styleId="a6">
    <w:name w:val="Без интервала Знак"/>
    <w:basedOn w:val="a0"/>
    <w:link w:val="a5"/>
    <w:rsid w:val="00967A10"/>
    <w:rPr>
      <w:rFonts w:ascii="Calibri" w:eastAsia="Calibri" w:hAnsi="Calibri" w:cs="Times New Roman"/>
      <w:lang w:eastAsia="ar-SA"/>
    </w:rPr>
  </w:style>
  <w:style w:type="character" w:customStyle="1" w:styleId="c7">
    <w:name w:val="c7"/>
    <w:basedOn w:val="a0"/>
    <w:rsid w:val="008A3D71"/>
  </w:style>
  <w:style w:type="character" w:customStyle="1" w:styleId="c2">
    <w:name w:val="c2"/>
    <w:basedOn w:val="a0"/>
    <w:rsid w:val="008A3D71"/>
  </w:style>
  <w:style w:type="paragraph" w:styleId="a7">
    <w:name w:val="Normal (Web)"/>
    <w:basedOn w:val="a"/>
    <w:link w:val="a8"/>
    <w:uiPriority w:val="99"/>
    <w:unhideWhenUsed/>
    <w:rsid w:val="00B226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бычный (веб) Знак"/>
    <w:link w:val="a7"/>
    <w:uiPriority w:val="99"/>
    <w:locked/>
    <w:rsid w:val="00B2266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9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3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1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9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4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7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3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4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8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7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53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C6C39E-1E49-45F0-B0CD-DF6D68BC82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1184</Words>
  <Characters>6754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Ляйсан</dc:creator>
  <cp:lastModifiedBy>Computer</cp:lastModifiedBy>
  <cp:revision>12</cp:revision>
  <cp:lastPrinted>2018-09-11T08:56:00Z</cp:lastPrinted>
  <dcterms:created xsi:type="dcterms:W3CDTF">2018-09-02T17:24:00Z</dcterms:created>
  <dcterms:modified xsi:type="dcterms:W3CDTF">2023-01-18T17:30:00Z</dcterms:modified>
</cp:coreProperties>
</file>